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1BA" w:rsidRPr="0006606D" w:rsidRDefault="000831BA">
      <w:pPr>
        <w:rPr>
          <w:rFonts w:ascii="ＭＳ 明朝" w:hAnsi="ＭＳ 明朝"/>
          <w:sz w:val="21"/>
        </w:rPr>
      </w:pPr>
      <w:r w:rsidRPr="0006606D">
        <w:rPr>
          <w:rFonts w:ascii="ＭＳ 明朝" w:hAnsi="ＭＳ 明朝" w:hint="eastAsia"/>
          <w:sz w:val="21"/>
        </w:rPr>
        <w:t xml:space="preserve">　　</w:t>
      </w:r>
      <w:r w:rsidR="002249C9" w:rsidRPr="0006606D">
        <w:rPr>
          <w:rFonts w:ascii="ＭＳ 明朝" w:hAnsi="ＭＳ 明朝" w:hint="eastAsia"/>
          <w:sz w:val="21"/>
        </w:rPr>
        <w:t xml:space="preserve">　　　　　　　　　　　　　　　　　　　　　　　　　　　　　　</w:t>
      </w:r>
      <w:r w:rsidR="0006606D" w:rsidRPr="0006606D">
        <w:rPr>
          <w:rFonts w:ascii="ＭＳ 明朝" w:hAnsi="ＭＳ 明朝" w:hint="eastAsia"/>
          <w:sz w:val="21"/>
        </w:rPr>
        <w:t xml:space="preserve">　　</w:t>
      </w:r>
      <w:r w:rsidRPr="0006606D">
        <w:rPr>
          <w:rFonts w:ascii="ＭＳ 明朝" w:hAnsi="ＭＳ 明朝" w:hint="eastAsia"/>
          <w:sz w:val="21"/>
        </w:rPr>
        <w:t xml:space="preserve">　　年　　月　　日</w:t>
      </w:r>
    </w:p>
    <w:p w:rsidR="000831BA" w:rsidRPr="0006606D" w:rsidRDefault="000831BA">
      <w:pPr>
        <w:rPr>
          <w:rFonts w:ascii="ＭＳ 明朝" w:hAnsi="ＭＳ 明朝"/>
          <w:sz w:val="21"/>
        </w:rPr>
      </w:pPr>
      <w:r w:rsidRPr="0006606D">
        <w:rPr>
          <w:rFonts w:ascii="ＭＳ 明朝" w:hAnsi="ＭＳ 明朝" w:hint="eastAsia"/>
          <w:sz w:val="21"/>
        </w:rPr>
        <w:t xml:space="preserve">　　</w:t>
      </w:r>
      <w:r w:rsidRPr="0006606D">
        <w:rPr>
          <w:rFonts w:ascii="ＭＳ 明朝" w:hAnsi="ＭＳ 明朝" w:hint="eastAsia"/>
          <w:spacing w:val="190"/>
          <w:sz w:val="21"/>
          <w:fitText w:val="1814" w:id="1434688512"/>
        </w:rPr>
        <w:t>庄原市長</w:t>
      </w:r>
      <w:r w:rsidRPr="0006606D">
        <w:rPr>
          <w:rFonts w:ascii="ＭＳ 明朝" w:hAnsi="ＭＳ 明朝" w:hint="eastAsia"/>
          <w:spacing w:val="4"/>
          <w:sz w:val="21"/>
          <w:fitText w:val="1814" w:id="1434688512"/>
        </w:rPr>
        <w:t>様</w:t>
      </w:r>
    </w:p>
    <w:p w:rsidR="000831BA" w:rsidRPr="0006606D" w:rsidRDefault="000831BA" w:rsidP="00380DBE">
      <w:pPr>
        <w:ind w:firstLineChars="2100" w:firstLine="4410"/>
        <w:jc w:val="both"/>
        <w:rPr>
          <w:rFonts w:ascii="ＭＳ 明朝" w:hAnsi="ＭＳ 明朝"/>
          <w:sz w:val="21"/>
        </w:rPr>
      </w:pPr>
      <w:r w:rsidRPr="0006606D">
        <w:rPr>
          <w:rFonts w:ascii="ＭＳ 明朝" w:hAnsi="ＭＳ 明朝" w:hint="eastAsia"/>
          <w:sz w:val="21"/>
        </w:rPr>
        <w:t>請負人　住　所</w:t>
      </w:r>
    </w:p>
    <w:p w:rsidR="000831BA" w:rsidRPr="0006606D" w:rsidRDefault="000831BA">
      <w:pPr>
        <w:rPr>
          <w:rFonts w:ascii="ＭＳ 明朝" w:hAnsi="ＭＳ 明朝"/>
          <w:sz w:val="21"/>
        </w:rPr>
      </w:pPr>
      <w:r w:rsidRPr="0006606D">
        <w:rPr>
          <w:rFonts w:ascii="ＭＳ 明朝" w:hAnsi="ＭＳ 明朝" w:hint="eastAsia"/>
          <w:sz w:val="21"/>
        </w:rPr>
        <w:t xml:space="preserve">　　　　　　　　　　　　　　　　　  　　　  　　　　氏　名　</w:t>
      </w:r>
      <w:r w:rsidR="00380DBE" w:rsidRPr="0006606D">
        <w:rPr>
          <w:rFonts w:ascii="ＭＳ 明朝" w:hAnsi="ＭＳ 明朝" w:hint="eastAsia"/>
          <w:sz w:val="21"/>
        </w:rPr>
        <w:t xml:space="preserve">　　</w:t>
      </w:r>
      <w:r w:rsidRPr="0006606D">
        <w:rPr>
          <w:rFonts w:ascii="ＭＳ 明朝" w:hAnsi="ＭＳ 明朝" w:hint="eastAsia"/>
          <w:sz w:val="21"/>
        </w:rPr>
        <w:t xml:space="preserve">　　　　　　　　　　　</w:t>
      </w:r>
      <w:r w:rsidR="0006606D" w:rsidRPr="0006606D">
        <w:rPr>
          <w:rFonts w:ascii="ＭＳ 明朝" w:hAnsi="ＭＳ 明朝" w:hint="eastAsia"/>
          <w:sz w:val="21"/>
        </w:rPr>
        <w:t xml:space="preserve">　</w:t>
      </w:r>
    </w:p>
    <w:p w:rsidR="000831BA" w:rsidRPr="0006606D" w:rsidRDefault="000831BA">
      <w:pPr>
        <w:rPr>
          <w:rFonts w:ascii="ＭＳ 明朝" w:hAnsi="ＭＳ 明朝"/>
          <w:sz w:val="21"/>
        </w:rPr>
      </w:pPr>
    </w:p>
    <w:p w:rsidR="000831BA" w:rsidRPr="0006606D" w:rsidRDefault="000831BA">
      <w:pPr>
        <w:jc w:val="center"/>
        <w:rPr>
          <w:rFonts w:ascii="ＭＳ 明朝" w:hAnsi="ＭＳ 明朝"/>
          <w:sz w:val="21"/>
        </w:rPr>
      </w:pPr>
      <w:r w:rsidRPr="0006606D">
        <w:rPr>
          <w:rFonts w:ascii="ＭＳ 明朝" w:hAnsi="ＭＳ 明朝" w:hint="eastAsia"/>
          <w:sz w:val="21"/>
        </w:rPr>
        <w:t xml:space="preserve">　　　</w:t>
      </w:r>
      <w:r w:rsidRPr="0006606D">
        <w:rPr>
          <w:rFonts w:ascii="ＭＳ 明朝" w:hAnsi="ＭＳ 明朝" w:hint="eastAsia"/>
          <w:spacing w:val="201"/>
          <w:sz w:val="21"/>
          <w:fitText w:val="2268" w:id="1434688513"/>
        </w:rPr>
        <w:t>下請負人名</w:t>
      </w:r>
      <w:r w:rsidRPr="0006606D">
        <w:rPr>
          <w:rFonts w:ascii="ＭＳ 明朝" w:hAnsi="ＭＳ 明朝" w:hint="eastAsia"/>
          <w:spacing w:val="3"/>
          <w:sz w:val="21"/>
          <w:fitText w:val="2268" w:id="1434688513"/>
        </w:rPr>
        <w:t>簿</w:t>
      </w:r>
      <w:r w:rsidR="007E2CBE" w:rsidRPr="0006606D">
        <w:rPr>
          <w:rFonts w:ascii="ＭＳ 明朝" w:hAnsi="ＭＳ 明朝" w:hint="eastAsia"/>
          <w:sz w:val="21"/>
        </w:rPr>
        <w:t xml:space="preserve">　</w:t>
      </w:r>
      <w:r w:rsidRPr="0006606D">
        <w:rPr>
          <w:rFonts w:ascii="ＭＳ 明朝" w:hAnsi="ＭＳ 明朝" w:hint="eastAsia"/>
          <w:sz w:val="21"/>
        </w:rPr>
        <w:t>(第　　　回)</w:t>
      </w:r>
    </w:p>
    <w:p w:rsidR="000831BA" w:rsidRPr="0006606D" w:rsidRDefault="000831BA">
      <w:pPr>
        <w:rPr>
          <w:rFonts w:ascii="ＭＳ 明朝" w:hAnsi="ＭＳ 明朝"/>
          <w:sz w:val="21"/>
        </w:rPr>
      </w:pPr>
    </w:p>
    <w:p w:rsidR="000831BA" w:rsidRPr="0006606D" w:rsidRDefault="000831BA">
      <w:pPr>
        <w:rPr>
          <w:rFonts w:ascii="ＭＳ 明朝" w:hAnsi="ＭＳ 明朝"/>
          <w:sz w:val="21"/>
        </w:rPr>
      </w:pPr>
      <w:r w:rsidRPr="0006606D">
        <w:rPr>
          <w:rFonts w:ascii="ＭＳ 明朝" w:hAnsi="ＭＳ 明朝" w:hint="eastAsia"/>
          <w:sz w:val="21"/>
        </w:rPr>
        <w:t>1．</w:t>
      </w:r>
      <w:r w:rsidRPr="0006606D">
        <w:rPr>
          <w:rFonts w:ascii="ＭＳ 明朝" w:hAnsi="ＭＳ 明朝" w:hint="eastAsia"/>
          <w:spacing w:val="110"/>
          <w:sz w:val="21"/>
          <w:fitText w:val="851" w:id="1434688514"/>
        </w:rPr>
        <w:t>工事</w:t>
      </w:r>
      <w:r w:rsidRPr="0006606D">
        <w:rPr>
          <w:rFonts w:ascii="ＭＳ 明朝" w:hAnsi="ＭＳ 明朝" w:hint="eastAsia"/>
          <w:spacing w:val="1"/>
          <w:sz w:val="21"/>
          <w:fitText w:val="851" w:id="1434688514"/>
        </w:rPr>
        <w:t>名</w:t>
      </w:r>
    </w:p>
    <w:p w:rsidR="000831BA" w:rsidRPr="0006606D" w:rsidRDefault="000831BA">
      <w:pPr>
        <w:rPr>
          <w:rFonts w:ascii="ＭＳ 明朝" w:hAnsi="ＭＳ 明朝"/>
          <w:sz w:val="21"/>
        </w:rPr>
      </w:pPr>
      <w:r w:rsidRPr="0006606D">
        <w:rPr>
          <w:rFonts w:ascii="ＭＳ 明朝" w:hAnsi="ＭＳ 明朝" w:hint="eastAsia"/>
          <w:sz w:val="21"/>
        </w:rPr>
        <w:t>2．工事箇所</w:t>
      </w:r>
    </w:p>
    <w:p w:rsidR="000831BA" w:rsidRPr="0006606D" w:rsidRDefault="000831BA">
      <w:pPr>
        <w:rPr>
          <w:rFonts w:ascii="ＭＳ 明朝" w:hAnsi="ＭＳ 明朝"/>
          <w:sz w:val="21"/>
        </w:rPr>
      </w:pPr>
      <w:r w:rsidRPr="0006606D">
        <w:rPr>
          <w:rFonts w:ascii="ＭＳ 明朝" w:hAnsi="ＭＳ 明朝" w:hint="eastAsia"/>
          <w:sz w:val="21"/>
        </w:rPr>
        <w:t>3．請負金額</w:t>
      </w:r>
    </w:p>
    <w:p w:rsidR="000831BA" w:rsidRPr="0006606D" w:rsidRDefault="000831BA">
      <w:pPr>
        <w:rPr>
          <w:rFonts w:ascii="ＭＳ 明朝" w:hAnsi="ＭＳ 明朝"/>
          <w:sz w:val="21"/>
        </w:rPr>
      </w:pPr>
    </w:p>
    <w:p w:rsidR="000831BA" w:rsidRPr="0006606D" w:rsidRDefault="000831BA">
      <w:pPr>
        <w:rPr>
          <w:rFonts w:ascii="ＭＳ 明朝" w:hAnsi="ＭＳ 明朝"/>
          <w:sz w:val="18"/>
        </w:rPr>
      </w:pPr>
      <w:r w:rsidRPr="0006606D">
        <w:rPr>
          <w:rFonts w:ascii="ＭＳ 明朝" w:hAnsi="ＭＳ 明朝" w:hint="eastAsia"/>
          <w:sz w:val="21"/>
        </w:rPr>
        <w:t xml:space="preserve">　建設工事請負契約約款の規定により通知します。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166"/>
        <w:gridCol w:w="1458"/>
        <w:gridCol w:w="1229"/>
        <w:gridCol w:w="1229"/>
        <w:gridCol w:w="1243"/>
        <w:gridCol w:w="534"/>
        <w:gridCol w:w="743"/>
        <w:gridCol w:w="882"/>
      </w:tblGrid>
      <w:tr w:rsidR="000831BA" w:rsidRPr="0006606D">
        <w:trPr>
          <w:cantSplit/>
          <w:trHeight w:val="360"/>
        </w:trPr>
        <w:tc>
          <w:tcPr>
            <w:tcW w:w="408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番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号</w:t>
            </w:r>
          </w:p>
        </w:tc>
        <w:tc>
          <w:tcPr>
            <w:tcW w:w="1194" w:type="dxa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下請負業者名</w:t>
            </w:r>
          </w:p>
        </w:tc>
        <w:tc>
          <w:tcPr>
            <w:tcW w:w="1458" w:type="dxa"/>
          </w:tcPr>
          <w:p w:rsidR="000831BA" w:rsidRPr="0006606D" w:rsidRDefault="000831BA">
            <w:pPr>
              <w:ind w:firstLine="180"/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ind w:firstLine="180"/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許可番号</w:t>
            </w: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下請負金額</w:t>
            </w: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下請負部分の工事内容</w:t>
            </w: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w w:val="80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w w:val="80"/>
                <w:sz w:val="18"/>
              </w:rPr>
            </w:pPr>
            <w:r w:rsidRPr="0006606D">
              <w:rPr>
                <w:rFonts w:ascii="ＭＳ 明朝" w:hAnsi="ＭＳ 明朝" w:hint="eastAsia"/>
                <w:w w:val="80"/>
                <w:sz w:val="18"/>
              </w:rPr>
              <w:t>主任技術者氏名</w:t>
            </w:r>
          </w:p>
          <w:p w:rsidR="000831BA" w:rsidRPr="0006606D" w:rsidRDefault="000831BA">
            <w:pPr>
              <w:ind w:firstLine="143"/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w w:val="80"/>
                <w:sz w:val="18"/>
              </w:rPr>
              <w:t>(生年月日)</w:t>
            </w:r>
          </w:p>
        </w:tc>
        <w:tc>
          <w:tcPr>
            <w:tcW w:w="54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w w:val="80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w w:val="80"/>
                <w:sz w:val="18"/>
              </w:rPr>
            </w:pPr>
            <w:r w:rsidRPr="0006606D">
              <w:rPr>
                <w:rFonts w:ascii="ＭＳ 明朝" w:hAnsi="ＭＳ 明朝" w:hint="eastAsia"/>
                <w:w w:val="80"/>
                <w:sz w:val="18"/>
              </w:rPr>
              <w:t>技術者資格</w:t>
            </w:r>
          </w:p>
        </w:tc>
        <w:tc>
          <w:tcPr>
            <w:tcW w:w="756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下請負人区分</w:t>
            </w:r>
          </w:p>
        </w:tc>
        <w:tc>
          <w:tcPr>
            <w:tcW w:w="90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0831BA" w:rsidRPr="0006606D">
        <w:trPr>
          <w:cantSplit/>
          <w:trHeight w:val="610"/>
        </w:trPr>
        <w:tc>
          <w:tcPr>
            <w:tcW w:w="408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94" w:type="dxa"/>
          </w:tcPr>
          <w:p w:rsidR="000831BA" w:rsidRPr="0006606D" w:rsidRDefault="000831BA">
            <w:pPr>
              <w:jc w:val="center"/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jc w:val="center"/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所　在　地</w:t>
            </w:r>
          </w:p>
        </w:tc>
        <w:tc>
          <w:tcPr>
            <w:tcW w:w="1458" w:type="dxa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許可年月日等</w:t>
            </w: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4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6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</w:tr>
      <w:tr w:rsidR="000831BA" w:rsidRPr="0006606D">
        <w:trPr>
          <w:cantSplit/>
          <w:trHeight w:val="705"/>
        </w:trPr>
        <w:tc>
          <w:tcPr>
            <w:tcW w:w="408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21"/>
              </w:rPr>
            </w:pPr>
            <w:r w:rsidRPr="0006606D">
              <w:rPr>
                <w:rFonts w:ascii="ＭＳ 明朝" w:hAnsi="ＭＳ 明朝" w:hint="eastAsia"/>
                <w:sz w:val="21"/>
              </w:rPr>
              <w:t>1</w:t>
            </w:r>
          </w:p>
        </w:tc>
        <w:tc>
          <w:tcPr>
            <w:tcW w:w="1194" w:type="dxa"/>
            <w:tcBorders>
              <w:bottom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bottom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建設大臣・知事　許可(般・特)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第　　　　　号</w:t>
            </w: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6"/>
              </w:rPr>
            </w:pPr>
            <w:r w:rsidRPr="0006606D">
              <w:rPr>
                <w:rFonts w:ascii="ＭＳ 明朝" w:hAnsi="ＭＳ 明朝" w:hint="eastAsia"/>
                <w:sz w:val="18"/>
              </w:rPr>
              <w:t xml:space="preserve">　　　　</w:t>
            </w:r>
            <w:r w:rsidRPr="0006606D">
              <w:rPr>
                <w:rFonts w:ascii="ＭＳ 明朝" w:hAnsi="ＭＳ 明朝" w:hint="eastAsia"/>
                <w:sz w:val="16"/>
              </w:rPr>
              <w:t>千円</w:t>
            </w: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w w:val="80"/>
                <w:sz w:val="16"/>
              </w:rPr>
            </w:pPr>
            <w:r w:rsidRPr="0006606D">
              <w:rPr>
                <w:rFonts w:ascii="ＭＳ 明朝" w:hAnsi="ＭＳ 明朝" w:hint="eastAsia"/>
                <w:w w:val="80"/>
                <w:sz w:val="16"/>
              </w:rPr>
              <w:t>(　．　．　生)</w:t>
            </w:r>
          </w:p>
        </w:tc>
        <w:tc>
          <w:tcPr>
            <w:tcW w:w="54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イ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・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ロ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・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ハ</w:t>
            </w:r>
          </w:p>
        </w:tc>
        <w:tc>
          <w:tcPr>
            <w:tcW w:w="756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1次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下請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・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2次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以降</w:t>
            </w:r>
          </w:p>
        </w:tc>
        <w:tc>
          <w:tcPr>
            <w:tcW w:w="90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</w:tr>
      <w:tr w:rsidR="000831BA" w:rsidRPr="0006606D">
        <w:trPr>
          <w:cantSplit/>
          <w:trHeight w:val="540"/>
        </w:trPr>
        <w:tc>
          <w:tcPr>
            <w:tcW w:w="408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94" w:type="dxa"/>
            <w:tcBorders>
              <w:top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許可年月日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（　・　・　）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許可業種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（　　工事業）</w:t>
            </w: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4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6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</w:tr>
      <w:tr w:rsidR="000831BA" w:rsidRPr="0006606D">
        <w:trPr>
          <w:cantSplit/>
          <w:trHeight w:val="705"/>
        </w:trPr>
        <w:tc>
          <w:tcPr>
            <w:tcW w:w="408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21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21"/>
              </w:rPr>
              <w:t>2</w:t>
            </w:r>
          </w:p>
        </w:tc>
        <w:tc>
          <w:tcPr>
            <w:tcW w:w="1194" w:type="dxa"/>
            <w:tcBorders>
              <w:bottom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bottom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建設大臣・知事　許可(般・特)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第　　　　　号</w:t>
            </w: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6"/>
              </w:rPr>
            </w:pPr>
            <w:r w:rsidRPr="0006606D">
              <w:rPr>
                <w:rFonts w:ascii="ＭＳ 明朝" w:hAnsi="ＭＳ 明朝" w:hint="eastAsia"/>
                <w:sz w:val="18"/>
              </w:rPr>
              <w:t xml:space="preserve">　　　　</w:t>
            </w:r>
            <w:r w:rsidRPr="0006606D">
              <w:rPr>
                <w:rFonts w:ascii="ＭＳ 明朝" w:hAnsi="ＭＳ 明朝" w:hint="eastAsia"/>
                <w:sz w:val="16"/>
              </w:rPr>
              <w:t>千円</w:t>
            </w: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w w:val="80"/>
                <w:sz w:val="16"/>
              </w:rPr>
            </w:pPr>
            <w:r w:rsidRPr="0006606D">
              <w:rPr>
                <w:rFonts w:ascii="ＭＳ 明朝" w:hAnsi="ＭＳ 明朝" w:hint="eastAsia"/>
                <w:w w:val="80"/>
                <w:sz w:val="16"/>
              </w:rPr>
              <w:t>(　．　．　生)</w:t>
            </w:r>
          </w:p>
        </w:tc>
        <w:tc>
          <w:tcPr>
            <w:tcW w:w="54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イ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・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ロ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・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ハ</w:t>
            </w:r>
          </w:p>
        </w:tc>
        <w:tc>
          <w:tcPr>
            <w:tcW w:w="756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1次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下請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・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2次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以降</w:t>
            </w:r>
          </w:p>
        </w:tc>
        <w:tc>
          <w:tcPr>
            <w:tcW w:w="90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</w:tr>
      <w:tr w:rsidR="000831BA" w:rsidRPr="0006606D">
        <w:trPr>
          <w:cantSplit/>
          <w:trHeight w:val="540"/>
        </w:trPr>
        <w:tc>
          <w:tcPr>
            <w:tcW w:w="408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94" w:type="dxa"/>
            <w:tcBorders>
              <w:top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許可年月日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（　・　・　）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許可業種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（　　工事業）</w:t>
            </w: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4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6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</w:tr>
      <w:tr w:rsidR="000831BA" w:rsidRPr="0006606D">
        <w:trPr>
          <w:cantSplit/>
          <w:trHeight w:val="705"/>
        </w:trPr>
        <w:tc>
          <w:tcPr>
            <w:tcW w:w="408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21"/>
              </w:rPr>
            </w:pPr>
            <w:r w:rsidRPr="0006606D">
              <w:rPr>
                <w:rFonts w:ascii="ＭＳ 明朝" w:hAnsi="ＭＳ 明朝" w:hint="eastAsia"/>
                <w:sz w:val="21"/>
              </w:rPr>
              <w:t>3</w:t>
            </w:r>
          </w:p>
        </w:tc>
        <w:tc>
          <w:tcPr>
            <w:tcW w:w="1194" w:type="dxa"/>
            <w:tcBorders>
              <w:bottom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bottom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建設大臣・知事　許可(般・特)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第　　　　　号</w:t>
            </w: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6"/>
              </w:rPr>
            </w:pPr>
            <w:r w:rsidRPr="0006606D">
              <w:rPr>
                <w:rFonts w:ascii="ＭＳ 明朝" w:hAnsi="ＭＳ 明朝" w:hint="eastAsia"/>
                <w:sz w:val="18"/>
              </w:rPr>
              <w:t xml:space="preserve">　　　　</w:t>
            </w:r>
            <w:r w:rsidRPr="0006606D">
              <w:rPr>
                <w:rFonts w:ascii="ＭＳ 明朝" w:hAnsi="ＭＳ 明朝" w:hint="eastAsia"/>
                <w:sz w:val="16"/>
              </w:rPr>
              <w:t>千円</w:t>
            </w: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w w:val="80"/>
                <w:sz w:val="16"/>
              </w:rPr>
            </w:pPr>
            <w:r w:rsidRPr="0006606D">
              <w:rPr>
                <w:rFonts w:ascii="ＭＳ 明朝" w:hAnsi="ＭＳ 明朝" w:hint="eastAsia"/>
                <w:w w:val="80"/>
                <w:sz w:val="16"/>
              </w:rPr>
              <w:t>(　．　．　生)</w:t>
            </w:r>
          </w:p>
        </w:tc>
        <w:tc>
          <w:tcPr>
            <w:tcW w:w="54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イ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・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ロ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・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ハ</w:t>
            </w:r>
          </w:p>
        </w:tc>
        <w:tc>
          <w:tcPr>
            <w:tcW w:w="756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1次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下請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・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2次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以降</w:t>
            </w:r>
          </w:p>
        </w:tc>
        <w:tc>
          <w:tcPr>
            <w:tcW w:w="900" w:type="dxa"/>
            <w:vMerge w:val="restart"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</w:tr>
      <w:tr w:rsidR="000831BA" w:rsidRPr="0006606D">
        <w:trPr>
          <w:cantSplit/>
          <w:trHeight w:val="540"/>
        </w:trPr>
        <w:tc>
          <w:tcPr>
            <w:tcW w:w="408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94" w:type="dxa"/>
            <w:tcBorders>
              <w:top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ashSmallGap" w:sz="4" w:space="0" w:color="auto"/>
            </w:tcBorders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許可年月日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（　・　・　）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許可業種</w:t>
            </w:r>
          </w:p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（　　工事業）</w:t>
            </w: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4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6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</w:tcPr>
          <w:p w:rsidR="000831BA" w:rsidRPr="0006606D" w:rsidRDefault="000831BA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0831BA" w:rsidRPr="0006606D" w:rsidRDefault="000831BA">
      <w:pPr>
        <w:rPr>
          <w:rFonts w:ascii="ＭＳ 明朝" w:hAnsi="ＭＳ 明朝"/>
          <w:sz w:val="18"/>
        </w:rPr>
      </w:pPr>
    </w:p>
    <w:p w:rsidR="000831BA" w:rsidRPr="0006606D" w:rsidRDefault="000831BA">
      <w:pPr>
        <w:ind w:left="540" w:hanging="540"/>
        <w:rPr>
          <w:rFonts w:ascii="ＭＳ 明朝" w:hAnsi="ＭＳ 明朝"/>
          <w:sz w:val="18"/>
        </w:rPr>
      </w:pPr>
      <w:r w:rsidRPr="0006606D">
        <w:rPr>
          <w:rFonts w:ascii="ＭＳ 明朝" w:hAnsi="ＭＳ 明朝" w:hint="eastAsia"/>
          <w:sz w:val="18"/>
        </w:rPr>
        <w:t>(注)１．許可番号については、必要なものを○で囲み、許可証の写しを添付すること。(許可証が複数の場合は、当該工事に必要な業種が記載され</w:t>
      </w:r>
      <w:r w:rsidR="00D70B01" w:rsidRPr="0006606D">
        <w:rPr>
          <w:rFonts w:ascii="ＭＳ 明朝" w:hAnsi="ＭＳ 明朝" w:hint="eastAsia"/>
          <w:sz w:val="18"/>
        </w:rPr>
        <w:t>た</w:t>
      </w:r>
      <w:r w:rsidRPr="0006606D">
        <w:rPr>
          <w:rFonts w:ascii="ＭＳ 明朝" w:hAnsi="ＭＳ 明朝" w:hint="eastAsia"/>
          <w:sz w:val="18"/>
        </w:rPr>
        <w:t>ものでよい。)</w:t>
      </w:r>
    </w:p>
    <w:p w:rsidR="000831BA" w:rsidRPr="0006606D" w:rsidRDefault="000831BA">
      <w:pPr>
        <w:rPr>
          <w:rFonts w:ascii="ＭＳ 明朝" w:hAnsi="ＭＳ 明朝"/>
          <w:sz w:val="18"/>
        </w:rPr>
      </w:pPr>
      <w:r w:rsidRPr="0006606D">
        <w:rPr>
          <w:rFonts w:ascii="ＭＳ 明朝" w:hAnsi="ＭＳ 明朝" w:hint="eastAsia"/>
          <w:sz w:val="18"/>
        </w:rPr>
        <w:t xml:space="preserve">　  ２．許可業種は、下請業者の有する許可のうち、当該下請工事に必要な業種のみ</w:t>
      </w:r>
      <w:r w:rsidR="00D70B01" w:rsidRPr="0006606D">
        <w:rPr>
          <w:rFonts w:ascii="ＭＳ 明朝" w:hAnsi="ＭＳ 明朝" w:hint="eastAsia"/>
          <w:sz w:val="18"/>
        </w:rPr>
        <w:t>を</w:t>
      </w:r>
      <w:r w:rsidRPr="0006606D">
        <w:rPr>
          <w:rFonts w:ascii="ＭＳ 明朝" w:hAnsi="ＭＳ 明朝" w:hint="eastAsia"/>
          <w:sz w:val="18"/>
        </w:rPr>
        <w:t>記載すること。</w:t>
      </w:r>
    </w:p>
    <w:p w:rsidR="000831BA" w:rsidRPr="0006606D" w:rsidRDefault="000831BA">
      <w:pPr>
        <w:ind w:left="540" w:hanging="540"/>
        <w:rPr>
          <w:rFonts w:ascii="ＭＳ 明朝" w:hAnsi="ＭＳ 明朝"/>
          <w:sz w:val="18"/>
        </w:rPr>
      </w:pPr>
      <w:r w:rsidRPr="0006606D">
        <w:rPr>
          <w:rFonts w:ascii="ＭＳ 明朝" w:hAnsi="ＭＳ 明朝" w:hint="eastAsia"/>
          <w:sz w:val="18"/>
        </w:rPr>
        <w:t xml:space="preserve">　  ３．契約内容の確認できるもの〔契約書の写し等(下請負に付した工区を明示</w:t>
      </w:r>
      <w:r w:rsidR="00D70B01" w:rsidRPr="0006606D">
        <w:rPr>
          <w:rFonts w:ascii="ＭＳ 明朝" w:hAnsi="ＭＳ 明朝" w:hint="eastAsia"/>
          <w:sz w:val="18"/>
        </w:rPr>
        <w:t>した</w:t>
      </w:r>
      <w:r w:rsidRPr="0006606D">
        <w:rPr>
          <w:rFonts w:ascii="ＭＳ 明朝" w:hAnsi="ＭＳ 明朝" w:hint="eastAsia"/>
          <w:sz w:val="18"/>
        </w:rPr>
        <w:t>図面等を含む)〕を添付する</w:t>
      </w:r>
      <w:r w:rsidR="00824593" w:rsidRPr="0006606D">
        <w:rPr>
          <w:rFonts w:ascii="ＭＳ 明朝" w:hAnsi="ＭＳ 明朝" w:hint="eastAsia"/>
          <w:sz w:val="18"/>
        </w:rPr>
        <w:t>こ</w:t>
      </w:r>
      <w:r w:rsidRPr="0006606D">
        <w:rPr>
          <w:rFonts w:ascii="ＭＳ 明朝" w:hAnsi="ＭＳ 明朝" w:hint="eastAsia"/>
          <w:sz w:val="18"/>
        </w:rPr>
        <w:t>と。</w:t>
      </w:r>
    </w:p>
    <w:p w:rsidR="000831BA" w:rsidRPr="0006606D" w:rsidRDefault="000831BA">
      <w:pPr>
        <w:ind w:left="540" w:hanging="540"/>
        <w:rPr>
          <w:rFonts w:ascii="ＭＳ 明朝" w:hAnsi="ＭＳ 明朝"/>
          <w:sz w:val="18"/>
        </w:rPr>
      </w:pPr>
      <w:r w:rsidRPr="0006606D">
        <w:rPr>
          <w:rFonts w:ascii="ＭＳ 明朝" w:hAnsi="ＭＳ 明朝" w:hint="eastAsia"/>
          <w:sz w:val="18"/>
        </w:rPr>
        <w:t xml:space="preserve">　  ４．技術者資格は、建設業法第７条第２号イ、ロ、ハのうち該当するものの記号を○で囲み、資格者証等の写しを添付すること。(実務経験者の場合は、実務経歴書を添付すること。)</w:t>
      </w:r>
    </w:p>
    <w:p w:rsidR="000831BA" w:rsidRPr="0006606D" w:rsidRDefault="000831BA">
      <w:pPr>
        <w:ind w:left="540" w:hanging="540"/>
        <w:rPr>
          <w:rFonts w:ascii="ＭＳ 明朝" w:hAnsi="ＭＳ 明朝"/>
          <w:sz w:val="18"/>
        </w:rPr>
      </w:pPr>
      <w:r w:rsidRPr="0006606D">
        <w:rPr>
          <w:rFonts w:ascii="ＭＳ 明朝" w:hAnsi="ＭＳ 明朝" w:hint="eastAsia"/>
          <w:sz w:val="18"/>
        </w:rPr>
        <w:t xml:space="preserve">　  ５．主任技術者と下請負人との雇用関係が確認できるもの(健康保険証の写し等)を添付すること。</w:t>
      </w:r>
    </w:p>
    <w:p w:rsidR="000831BA" w:rsidRPr="0006606D" w:rsidRDefault="000831BA">
      <w:pPr>
        <w:ind w:left="540" w:hanging="540"/>
        <w:rPr>
          <w:rFonts w:ascii="ＭＳ 明朝" w:hAnsi="ＭＳ 明朝"/>
          <w:sz w:val="18"/>
        </w:rPr>
      </w:pPr>
      <w:r w:rsidRPr="0006606D">
        <w:rPr>
          <w:rFonts w:ascii="ＭＳ 明朝" w:hAnsi="ＭＳ 明朝" w:hint="eastAsia"/>
          <w:sz w:val="18"/>
        </w:rPr>
        <w:t xml:space="preserve">　  ６．下請業者が本市以外に主たる営業所を有する業者であるときは、理由</w:t>
      </w:r>
      <w:r w:rsidR="00D70B01" w:rsidRPr="0006606D">
        <w:rPr>
          <w:rFonts w:ascii="ＭＳ 明朝" w:hAnsi="ＭＳ 明朝" w:hint="eastAsia"/>
          <w:sz w:val="18"/>
        </w:rPr>
        <w:t>書</w:t>
      </w:r>
      <w:r w:rsidRPr="0006606D">
        <w:rPr>
          <w:rFonts w:ascii="ＭＳ 明朝" w:hAnsi="ＭＳ 明朝" w:hint="eastAsia"/>
          <w:sz w:val="18"/>
        </w:rPr>
        <w:t>を</w:t>
      </w:r>
      <w:r w:rsidR="00D70B01" w:rsidRPr="0006606D">
        <w:rPr>
          <w:rFonts w:ascii="ＭＳ 明朝" w:hAnsi="ＭＳ 明朝" w:hint="eastAsia"/>
          <w:sz w:val="18"/>
        </w:rPr>
        <w:t>添付</w:t>
      </w:r>
      <w:r w:rsidRPr="0006606D">
        <w:rPr>
          <w:rFonts w:ascii="ＭＳ 明朝" w:hAnsi="ＭＳ 明朝" w:hint="eastAsia"/>
          <w:sz w:val="18"/>
        </w:rPr>
        <w:t>すること。</w:t>
      </w:r>
    </w:p>
    <w:p w:rsidR="000831BA" w:rsidRPr="0006606D" w:rsidRDefault="000831BA">
      <w:pPr>
        <w:ind w:left="540" w:hanging="540"/>
        <w:rPr>
          <w:rFonts w:ascii="ＭＳ 明朝" w:hAnsi="ＭＳ 明朝"/>
          <w:sz w:val="18"/>
        </w:rPr>
      </w:pPr>
      <w:r w:rsidRPr="0006606D">
        <w:rPr>
          <w:rFonts w:ascii="ＭＳ 明朝" w:hAnsi="ＭＳ 明朝" w:hint="eastAsia"/>
          <w:sz w:val="18"/>
        </w:rPr>
        <w:t xml:space="preserve">　  ７．下請業者が４以上あるときは、用紙を追加して提出すること。</w:t>
      </w:r>
    </w:p>
    <w:p w:rsidR="000831BA" w:rsidRPr="0006606D" w:rsidRDefault="000831BA">
      <w:pPr>
        <w:ind w:left="540" w:hanging="540"/>
        <w:rPr>
          <w:rFonts w:ascii="ＭＳ 明朝" w:hAnsi="ＭＳ 明朝"/>
          <w:sz w:val="18"/>
        </w:rPr>
      </w:pPr>
      <w:r w:rsidRPr="0006606D">
        <w:rPr>
          <w:rFonts w:ascii="ＭＳ 明朝" w:hAnsi="ＭＳ 明朝" w:hint="eastAsia"/>
          <w:sz w:val="18"/>
        </w:rPr>
        <w:t xml:space="preserve">　  ８．記載事項に変更が生じた場合は、速やかに再提出すること。</w:t>
      </w:r>
    </w:p>
    <w:p w:rsidR="000831BA" w:rsidRPr="0006606D" w:rsidRDefault="000831BA">
      <w:pPr>
        <w:ind w:left="540" w:hanging="540"/>
        <w:rPr>
          <w:rFonts w:ascii="ＭＳ 明朝" w:hAnsi="ＭＳ 明朝"/>
          <w:sz w:val="18"/>
        </w:rPr>
      </w:pPr>
      <w:r w:rsidRPr="0006606D">
        <w:rPr>
          <w:rFonts w:ascii="ＭＳ 明朝" w:hAnsi="ＭＳ 明朝" w:hint="eastAsia"/>
          <w:sz w:val="18"/>
        </w:rPr>
        <w:t xml:space="preserve">　  ９．二次請以下の下請負人も全て記入すること。下請負人区分は、請負人が直接その当事者となって下請負させる業者については１次下請を、請負人が直接その当事者とならない下請負業者については２次以降を○で囲むこと。　　　</w:t>
      </w:r>
    </w:p>
    <w:p w:rsidR="009447BB" w:rsidRPr="0006606D" w:rsidRDefault="009447BB">
      <w:pPr>
        <w:ind w:left="540" w:hanging="540"/>
        <w:rPr>
          <w:rFonts w:ascii="ＭＳ 明朝" w:hAnsi="ＭＳ 明朝"/>
          <w:sz w:val="21"/>
          <w:szCs w:val="21"/>
        </w:rPr>
      </w:pPr>
    </w:p>
    <w:p w:rsidR="000A45B1" w:rsidRPr="0006606D" w:rsidRDefault="000A45B1">
      <w:pPr>
        <w:ind w:left="540" w:hanging="540"/>
        <w:rPr>
          <w:rFonts w:ascii="ＭＳ 明朝" w:hAnsi="ＭＳ 明朝"/>
          <w:sz w:val="21"/>
          <w:szCs w:val="21"/>
        </w:rPr>
      </w:pPr>
      <w:r w:rsidRPr="0006606D">
        <w:rPr>
          <w:rFonts w:ascii="ＭＳ 明朝" w:hAnsi="ＭＳ 明朝" w:hint="eastAsia"/>
          <w:sz w:val="21"/>
          <w:szCs w:val="21"/>
        </w:rPr>
        <w:lastRenderedPageBreak/>
        <w:t>(</w:t>
      </w:r>
      <w:r w:rsidR="00362E5E" w:rsidRPr="0006606D">
        <w:rPr>
          <w:rFonts w:ascii="ＭＳ 明朝" w:hAnsi="ＭＳ 明朝" w:hint="eastAsia"/>
          <w:sz w:val="21"/>
          <w:szCs w:val="21"/>
        </w:rPr>
        <w:t>注６</w:t>
      </w:r>
      <w:r w:rsidR="009447BB" w:rsidRPr="0006606D">
        <w:rPr>
          <w:rFonts w:ascii="ＭＳ 明朝" w:hAnsi="ＭＳ 明朝" w:hint="eastAsia"/>
          <w:sz w:val="21"/>
          <w:szCs w:val="21"/>
        </w:rPr>
        <w:t>関係</w:t>
      </w:r>
      <w:r w:rsidRPr="0006606D">
        <w:rPr>
          <w:rFonts w:ascii="ＭＳ 明朝" w:hAnsi="ＭＳ 明朝" w:hint="eastAsia"/>
          <w:sz w:val="21"/>
          <w:szCs w:val="21"/>
        </w:rPr>
        <w:t>)</w:t>
      </w:r>
    </w:p>
    <w:p w:rsidR="0040581D" w:rsidRPr="0006606D" w:rsidRDefault="0040581D">
      <w:pPr>
        <w:ind w:left="540" w:hanging="540"/>
        <w:rPr>
          <w:rFonts w:ascii="ＭＳ 明朝" w:hAnsi="ＭＳ 明朝"/>
          <w:sz w:val="21"/>
          <w:szCs w:val="21"/>
        </w:rPr>
      </w:pPr>
    </w:p>
    <w:p w:rsidR="00842387" w:rsidRPr="0006606D" w:rsidRDefault="00842387" w:rsidP="00842387">
      <w:pPr>
        <w:ind w:firstLineChars="2100" w:firstLine="4410"/>
        <w:jc w:val="both"/>
        <w:rPr>
          <w:rFonts w:ascii="ＭＳ 明朝" w:hAnsi="ＭＳ 明朝"/>
          <w:sz w:val="21"/>
        </w:rPr>
      </w:pPr>
      <w:r w:rsidRPr="0006606D">
        <w:rPr>
          <w:rFonts w:ascii="ＭＳ 明朝" w:hAnsi="ＭＳ 明朝" w:hint="eastAsia"/>
          <w:sz w:val="21"/>
        </w:rPr>
        <w:t>請負人　住　所</w:t>
      </w:r>
    </w:p>
    <w:p w:rsidR="00842387" w:rsidRPr="0006606D" w:rsidRDefault="00842387" w:rsidP="00842387">
      <w:pPr>
        <w:rPr>
          <w:rFonts w:ascii="ＭＳ 明朝" w:hAnsi="ＭＳ 明朝"/>
          <w:sz w:val="21"/>
        </w:rPr>
      </w:pPr>
      <w:r w:rsidRPr="0006606D">
        <w:rPr>
          <w:rFonts w:ascii="ＭＳ 明朝" w:hAnsi="ＭＳ 明朝" w:hint="eastAsia"/>
          <w:sz w:val="21"/>
        </w:rPr>
        <w:t xml:space="preserve">　　　　　　　　　　　　　　　　　  　　　  　　　　氏　名　　　　　　　　　　　　　　</w:t>
      </w:r>
    </w:p>
    <w:p w:rsidR="00842387" w:rsidRPr="0006606D" w:rsidRDefault="00842387" w:rsidP="00842387">
      <w:pPr>
        <w:rPr>
          <w:rFonts w:ascii="ＭＳ 明朝" w:hAnsi="ＭＳ 明朝"/>
          <w:sz w:val="21"/>
        </w:rPr>
      </w:pPr>
    </w:p>
    <w:p w:rsidR="00380DBE" w:rsidRPr="0006606D" w:rsidRDefault="00380DBE">
      <w:pPr>
        <w:ind w:left="540" w:hanging="540"/>
        <w:rPr>
          <w:rFonts w:ascii="ＭＳ 明朝" w:hAnsi="ＭＳ 明朝"/>
          <w:sz w:val="21"/>
          <w:szCs w:val="21"/>
        </w:rPr>
      </w:pPr>
    </w:p>
    <w:p w:rsidR="000A45B1" w:rsidRPr="0006606D" w:rsidRDefault="000A45B1" w:rsidP="0040581D">
      <w:pPr>
        <w:ind w:left="540" w:hanging="540"/>
        <w:jc w:val="center"/>
        <w:rPr>
          <w:rFonts w:ascii="ＭＳ 明朝" w:hAnsi="ＭＳ 明朝"/>
        </w:rPr>
      </w:pPr>
      <w:r w:rsidRPr="0006606D">
        <w:rPr>
          <w:rFonts w:ascii="ＭＳ 明朝" w:hAnsi="ＭＳ 明朝" w:hint="eastAsia"/>
          <w:spacing w:val="480"/>
          <w:fitText w:val="1680" w:id="-1750898175"/>
        </w:rPr>
        <w:t>理由</w:t>
      </w:r>
      <w:r w:rsidRPr="0006606D">
        <w:rPr>
          <w:rFonts w:ascii="ＭＳ 明朝" w:hAnsi="ＭＳ 明朝" w:hint="eastAsia"/>
          <w:fitText w:val="1680" w:id="-1750898175"/>
        </w:rPr>
        <w:t>書</w:t>
      </w:r>
      <w:r w:rsidR="0040581D" w:rsidRPr="0006606D">
        <w:rPr>
          <w:rFonts w:ascii="ＭＳ 明朝" w:hAnsi="ＭＳ 明朝" w:hint="eastAsia"/>
        </w:rPr>
        <w:t xml:space="preserve">　</w:t>
      </w:r>
    </w:p>
    <w:p w:rsidR="0040581D" w:rsidRPr="0006606D" w:rsidRDefault="0040581D" w:rsidP="0040581D">
      <w:pPr>
        <w:ind w:left="540" w:hanging="540"/>
        <w:jc w:val="center"/>
        <w:rPr>
          <w:rFonts w:ascii="ＭＳ 明朝" w:hAnsi="ＭＳ 明朝"/>
          <w:sz w:val="21"/>
          <w:szCs w:val="21"/>
        </w:rPr>
      </w:pPr>
    </w:p>
    <w:p w:rsidR="0040581D" w:rsidRPr="0006606D" w:rsidRDefault="0040581D" w:rsidP="0040581D">
      <w:pPr>
        <w:ind w:left="540" w:hanging="540"/>
        <w:jc w:val="center"/>
        <w:rPr>
          <w:rFonts w:ascii="ＭＳ 明朝" w:hAnsi="ＭＳ 明朝"/>
          <w:sz w:val="21"/>
          <w:szCs w:val="21"/>
        </w:rPr>
      </w:pPr>
    </w:p>
    <w:p w:rsidR="00362E5E" w:rsidRPr="0006606D" w:rsidRDefault="00362E5E" w:rsidP="0040581D">
      <w:pPr>
        <w:ind w:left="540" w:hanging="540"/>
        <w:jc w:val="center"/>
        <w:rPr>
          <w:rFonts w:ascii="ＭＳ 明朝" w:hAnsi="ＭＳ 明朝"/>
          <w:sz w:val="21"/>
          <w:szCs w:val="21"/>
        </w:rPr>
      </w:pPr>
    </w:p>
    <w:p w:rsidR="00362E5E" w:rsidRPr="0006606D" w:rsidRDefault="00362E5E" w:rsidP="00362E5E">
      <w:pPr>
        <w:ind w:left="540" w:hanging="540"/>
        <w:jc w:val="both"/>
        <w:rPr>
          <w:rFonts w:ascii="ＭＳ 明朝" w:hAnsi="ＭＳ 明朝"/>
          <w:sz w:val="21"/>
          <w:szCs w:val="21"/>
        </w:rPr>
      </w:pPr>
      <w:r w:rsidRPr="0006606D">
        <w:rPr>
          <w:rFonts w:ascii="ＭＳ 明朝" w:hAnsi="ＭＳ 明朝" w:hint="eastAsia"/>
          <w:sz w:val="21"/>
          <w:szCs w:val="21"/>
        </w:rPr>
        <w:t xml:space="preserve">　　　</w:t>
      </w:r>
    </w:p>
    <w:p w:rsidR="00362E5E" w:rsidRPr="0006606D" w:rsidRDefault="00362E5E" w:rsidP="00520053">
      <w:pPr>
        <w:ind w:leftChars="175" w:left="540" w:hangingChars="57" w:hanging="120"/>
        <w:jc w:val="both"/>
        <w:rPr>
          <w:rFonts w:ascii="ＭＳ 明朝" w:hAnsi="ＭＳ 明朝"/>
          <w:sz w:val="21"/>
          <w:szCs w:val="21"/>
        </w:rPr>
      </w:pPr>
      <w:r w:rsidRPr="0006606D">
        <w:rPr>
          <w:rFonts w:ascii="ＭＳ 明朝" w:hAnsi="ＭＳ 明朝" w:hint="eastAsia"/>
          <w:sz w:val="21"/>
          <w:szCs w:val="21"/>
        </w:rPr>
        <w:t>本市以外に主たる営業所を有する業者</w:t>
      </w:r>
      <w:r w:rsidR="00520053" w:rsidRPr="0006606D">
        <w:rPr>
          <w:rFonts w:ascii="ＭＳ 明朝" w:hAnsi="ＭＳ 明朝" w:hint="eastAsia"/>
          <w:sz w:val="21"/>
          <w:szCs w:val="21"/>
        </w:rPr>
        <w:t>を下請人とした</w:t>
      </w:r>
      <w:r w:rsidRPr="0006606D">
        <w:rPr>
          <w:rFonts w:ascii="ＭＳ 明朝" w:hAnsi="ＭＳ 明朝" w:hint="eastAsia"/>
          <w:sz w:val="21"/>
          <w:szCs w:val="21"/>
        </w:rPr>
        <w:t>理由はつぎのとおりです。</w:t>
      </w:r>
    </w:p>
    <w:p w:rsidR="00520053" w:rsidRPr="0006606D" w:rsidRDefault="00520053" w:rsidP="00520053">
      <w:pPr>
        <w:ind w:leftChars="175" w:left="540" w:hangingChars="57" w:hanging="120"/>
        <w:jc w:val="both"/>
        <w:rPr>
          <w:rFonts w:ascii="ＭＳ 明朝" w:hAnsi="ＭＳ 明朝"/>
          <w:sz w:val="21"/>
          <w:szCs w:val="21"/>
        </w:rPr>
      </w:pPr>
    </w:p>
    <w:p w:rsidR="00E5657B" w:rsidRPr="0006606D" w:rsidRDefault="00E5657B" w:rsidP="00520053">
      <w:pPr>
        <w:ind w:leftChars="175" w:left="540" w:hangingChars="57" w:hanging="120"/>
        <w:jc w:val="both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520053" w:rsidRPr="0006606D" w:rsidRDefault="00E5657B" w:rsidP="00E5657B">
      <w:pPr>
        <w:pStyle w:val="a3"/>
        <w:jc w:val="left"/>
        <w:rPr>
          <w:rFonts w:ascii="ＭＳ 明朝" w:hAnsi="ＭＳ 明朝"/>
        </w:rPr>
      </w:pPr>
      <w:r w:rsidRPr="0006606D">
        <w:rPr>
          <w:rFonts w:ascii="ＭＳ 明朝" w:hAnsi="ＭＳ 明朝" w:hint="eastAsia"/>
        </w:rPr>
        <w:t xml:space="preserve">１.工事名　　　　　　　　　　　　　　　　　　　　</w:t>
      </w:r>
    </w:p>
    <w:p w:rsidR="00520053" w:rsidRPr="0006606D" w:rsidRDefault="00520053" w:rsidP="00520053">
      <w:pPr>
        <w:pStyle w:val="a4"/>
        <w:rPr>
          <w:rFonts w:ascii="ＭＳ 明朝" w:hAnsi="ＭＳ 明朝"/>
        </w:rPr>
      </w:pPr>
    </w:p>
    <w:p w:rsidR="00520053" w:rsidRPr="0006606D" w:rsidRDefault="00520053" w:rsidP="00520053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2080"/>
        <w:gridCol w:w="6404"/>
      </w:tblGrid>
      <w:tr w:rsidR="0040581D" w:rsidRPr="0006606D">
        <w:trPr>
          <w:cantSplit/>
          <w:trHeight w:val="435"/>
        </w:trPr>
        <w:tc>
          <w:tcPr>
            <w:tcW w:w="408" w:type="dxa"/>
            <w:vMerge w:val="restart"/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番</w:t>
            </w:r>
          </w:p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号</w:t>
            </w:r>
          </w:p>
        </w:tc>
        <w:tc>
          <w:tcPr>
            <w:tcW w:w="2112" w:type="dxa"/>
            <w:vAlign w:val="center"/>
          </w:tcPr>
          <w:p w:rsidR="0040581D" w:rsidRPr="0006606D" w:rsidRDefault="008D158E" w:rsidP="0040581D">
            <w:pPr>
              <w:jc w:val="center"/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>市外</w:t>
            </w:r>
            <w:r w:rsidR="0040581D" w:rsidRPr="0006606D">
              <w:rPr>
                <w:rFonts w:ascii="ＭＳ 明朝" w:hAnsi="ＭＳ 明朝" w:hint="eastAsia"/>
                <w:sz w:val="18"/>
              </w:rPr>
              <w:t>下請負業者名</w:t>
            </w:r>
          </w:p>
        </w:tc>
        <w:tc>
          <w:tcPr>
            <w:tcW w:w="6516" w:type="dxa"/>
            <w:vMerge w:val="restart"/>
            <w:vAlign w:val="center"/>
          </w:tcPr>
          <w:p w:rsidR="00362E5E" w:rsidRPr="0006606D" w:rsidRDefault="008D158E" w:rsidP="008D15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606D">
              <w:rPr>
                <w:rFonts w:ascii="ＭＳ 明朝" w:hAnsi="ＭＳ 明朝" w:hint="eastAsia"/>
                <w:sz w:val="22"/>
                <w:szCs w:val="22"/>
              </w:rPr>
              <w:t xml:space="preserve">理 　</w:t>
            </w:r>
            <w:r w:rsidR="00DF61E5" w:rsidRPr="0006606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6606D">
              <w:rPr>
                <w:rFonts w:ascii="ＭＳ 明朝" w:hAnsi="ＭＳ 明朝" w:hint="eastAsia"/>
                <w:sz w:val="22"/>
                <w:szCs w:val="22"/>
              </w:rPr>
              <w:t xml:space="preserve">　　　　　　　由</w:t>
            </w:r>
          </w:p>
        </w:tc>
      </w:tr>
      <w:tr w:rsidR="0040581D" w:rsidRPr="0006606D">
        <w:trPr>
          <w:cantSplit/>
          <w:trHeight w:val="435"/>
        </w:trPr>
        <w:tc>
          <w:tcPr>
            <w:tcW w:w="408" w:type="dxa"/>
            <w:vMerge/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12" w:type="dxa"/>
            <w:vAlign w:val="center"/>
          </w:tcPr>
          <w:p w:rsidR="0040581D" w:rsidRPr="0006606D" w:rsidRDefault="0040581D" w:rsidP="0040581D">
            <w:pPr>
              <w:jc w:val="center"/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18"/>
              </w:rPr>
              <w:t xml:space="preserve">所　</w:t>
            </w:r>
            <w:r w:rsidR="008D158E" w:rsidRPr="0006606D">
              <w:rPr>
                <w:rFonts w:ascii="ＭＳ 明朝" w:hAnsi="ＭＳ 明朝" w:hint="eastAsia"/>
                <w:sz w:val="18"/>
              </w:rPr>
              <w:t xml:space="preserve">  </w:t>
            </w:r>
            <w:r w:rsidRPr="0006606D">
              <w:rPr>
                <w:rFonts w:ascii="ＭＳ 明朝" w:hAnsi="ＭＳ 明朝" w:hint="eastAsia"/>
                <w:sz w:val="18"/>
              </w:rPr>
              <w:t xml:space="preserve"> 在</w:t>
            </w:r>
            <w:r w:rsidR="008D158E" w:rsidRPr="0006606D">
              <w:rPr>
                <w:rFonts w:ascii="ＭＳ 明朝" w:hAnsi="ＭＳ 明朝" w:hint="eastAsia"/>
                <w:sz w:val="18"/>
              </w:rPr>
              <w:t xml:space="preserve">  </w:t>
            </w:r>
            <w:r w:rsidRPr="0006606D">
              <w:rPr>
                <w:rFonts w:ascii="ＭＳ 明朝" w:hAnsi="ＭＳ 明朝" w:hint="eastAsia"/>
                <w:sz w:val="18"/>
              </w:rPr>
              <w:t xml:space="preserve">　 地</w:t>
            </w:r>
          </w:p>
        </w:tc>
        <w:tc>
          <w:tcPr>
            <w:tcW w:w="6516" w:type="dxa"/>
            <w:vMerge/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</w:tr>
      <w:tr w:rsidR="0040581D" w:rsidRPr="0006606D">
        <w:trPr>
          <w:cantSplit/>
          <w:trHeight w:val="735"/>
        </w:trPr>
        <w:tc>
          <w:tcPr>
            <w:tcW w:w="408" w:type="dxa"/>
            <w:vMerge w:val="restart"/>
            <w:vAlign w:val="center"/>
          </w:tcPr>
          <w:p w:rsidR="0040581D" w:rsidRPr="0006606D" w:rsidRDefault="0040581D" w:rsidP="0040581D">
            <w:pPr>
              <w:jc w:val="center"/>
              <w:rPr>
                <w:rFonts w:ascii="ＭＳ 明朝" w:hAnsi="ＭＳ 明朝"/>
                <w:sz w:val="21"/>
              </w:rPr>
            </w:pPr>
            <w:r w:rsidRPr="0006606D">
              <w:rPr>
                <w:rFonts w:ascii="ＭＳ 明朝" w:hAnsi="ＭＳ 明朝" w:hint="eastAsia"/>
                <w:sz w:val="21"/>
              </w:rPr>
              <w:t>1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16" w:type="dxa"/>
            <w:vMerge w:val="restart"/>
          </w:tcPr>
          <w:p w:rsidR="00BF4776" w:rsidRPr="0006606D" w:rsidRDefault="00BF4776" w:rsidP="00BF4776">
            <w:pPr>
              <w:rPr>
                <w:rFonts w:ascii="ＭＳ 明朝" w:hAnsi="ＭＳ 明朝"/>
              </w:rPr>
            </w:pPr>
          </w:p>
          <w:p w:rsidR="00DF61E5" w:rsidRPr="0006606D" w:rsidRDefault="00DF61E5" w:rsidP="00BF4776">
            <w:pPr>
              <w:ind w:firstLineChars="2700" w:firstLine="6480"/>
              <w:rPr>
                <w:rFonts w:ascii="ＭＳ 明朝" w:hAnsi="ＭＳ 明朝"/>
                <w:u w:val="dotted"/>
              </w:rPr>
            </w:pPr>
          </w:p>
        </w:tc>
      </w:tr>
      <w:tr w:rsidR="0040581D" w:rsidRPr="0006606D">
        <w:trPr>
          <w:cantSplit/>
          <w:trHeight w:val="735"/>
        </w:trPr>
        <w:tc>
          <w:tcPr>
            <w:tcW w:w="408" w:type="dxa"/>
            <w:vMerge/>
            <w:vAlign w:val="center"/>
          </w:tcPr>
          <w:p w:rsidR="0040581D" w:rsidRPr="0006606D" w:rsidRDefault="0040581D" w:rsidP="0040581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16" w:type="dxa"/>
            <w:vMerge/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  <w:u w:val="dotted"/>
              </w:rPr>
            </w:pPr>
          </w:p>
        </w:tc>
      </w:tr>
      <w:tr w:rsidR="0040581D" w:rsidRPr="0006606D">
        <w:trPr>
          <w:cantSplit/>
          <w:trHeight w:val="735"/>
        </w:trPr>
        <w:tc>
          <w:tcPr>
            <w:tcW w:w="408" w:type="dxa"/>
            <w:vMerge w:val="restart"/>
            <w:vAlign w:val="center"/>
          </w:tcPr>
          <w:p w:rsidR="0040581D" w:rsidRPr="0006606D" w:rsidRDefault="0040581D" w:rsidP="0040581D">
            <w:pPr>
              <w:jc w:val="center"/>
              <w:rPr>
                <w:rFonts w:ascii="ＭＳ 明朝" w:hAnsi="ＭＳ 明朝"/>
                <w:sz w:val="18"/>
              </w:rPr>
            </w:pPr>
            <w:r w:rsidRPr="0006606D">
              <w:rPr>
                <w:rFonts w:ascii="ＭＳ 明朝" w:hAnsi="ＭＳ 明朝" w:hint="eastAsia"/>
                <w:sz w:val="21"/>
              </w:rPr>
              <w:t>2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16" w:type="dxa"/>
            <w:vMerge w:val="restart"/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</w:tr>
      <w:tr w:rsidR="0040581D" w:rsidRPr="0006606D">
        <w:trPr>
          <w:cantSplit/>
          <w:trHeight w:val="735"/>
        </w:trPr>
        <w:tc>
          <w:tcPr>
            <w:tcW w:w="408" w:type="dxa"/>
            <w:vMerge/>
            <w:vAlign w:val="center"/>
          </w:tcPr>
          <w:p w:rsidR="0040581D" w:rsidRPr="0006606D" w:rsidRDefault="0040581D" w:rsidP="0040581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16" w:type="dxa"/>
            <w:vMerge/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</w:tr>
      <w:tr w:rsidR="0040581D" w:rsidRPr="0006606D">
        <w:trPr>
          <w:cantSplit/>
          <w:trHeight w:val="735"/>
        </w:trPr>
        <w:tc>
          <w:tcPr>
            <w:tcW w:w="408" w:type="dxa"/>
            <w:vMerge w:val="restart"/>
            <w:vAlign w:val="center"/>
          </w:tcPr>
          <w:p w:rsidR="0040581D" w:rsidRPr="0006606D" w:rsidRDefault="0040581D" w:rsidP="0040581D">
            <w:pPr>
              <w:jc w:val="center"/>
              <w:rPr>
                <w:rFonts w:ascii="ＭＳ 明朝" w:hAnsi="ＭＳ 明朝"/>
                <w:sz w:val="21"/>
              </w:rPr>
            </w:pPr>
            <w:r w:rsidRPr="0006606D">
              <w:rPr>
                <w:rFonts w:ascii="ＭＳ 明朝" w:hAnsi="ＭＳ 明朝" w:hint="eastAsia"/>
                <w:sz w:val="21"/>
              </w:rPr>
              <w:t>3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16" w:type="dxa"/>
            <w:vMerge w:val="restart"/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</w:tr>
      <w:tr w:rsidR="0040581D" w:rsidRPr="0006606D">
        <w:trPr>
          <w:cantSplit/>
          <w:trHeight w:val="735"/>
        </w:trPr>
        <w:tc>
          <w:tcPr>
            <w:tcW w:w="408" w:type="dxa"/>
            <w:vMerge/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16" w:type="dxa"/>
            <w:vMerge/>
          </w:tcPr>
          <w:p w:rsidR="0040581D" w:rsidRPr="0006606D" w:rsidRDefault="0040581D" w:rsidP="00380DBE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40581D" w:rsidRPr="0006606D" w:rsidRDefault="0040581D" w:rsidP="0040581D">
      <w:pPr>
        <w:ind w:left="540" w:hanging="540"/>
        <w:jc w:val="both"/>
        <w:rPr>
          <w:rFonts w:ascii="ＭＳ 明朝" w:hAnsi="ＭＳ 明朝"/>
          <w:sz w:val="21"/>
          <w:szCs w:val="21"/>
        </w:rPr>
      </w:pPr>
    </w:p>
    <w:p w:rsidR="00DF61E5" w:rsidRPr="0006606D" w:rsidRDefault="00BF4776" w:rsidP="0040581D">
      <w:pPr>
        <w:ind w:left="540" w:hanging="540"/>
        <w:jc w:val="both"/>
        <w:rPr>
          <w:rFonts w:ascii="ＭＳ 明朝" w:hAnsi="ＭＳ 明朝"/>
          <w:sz w:val="21"/>
          <w:szCs w:val="21"/>
        </w:rPr>
      </w:pPr>
      <w:r w:rsidRPr="0006606D">
        <w:rPr>
          <w:rFonts w:ascii="ＭＳ 明朝" w:hAnsi="ＭＳ 明朝" w:hint="eastAsia"/>
          <w:sz w:val="21"/>
          <w:szCs w:val="21"/>
        </w:rPr>
        <w:t>(注) １.この様式は、本市以外に主たる営業所を有する業者を下請負人とした場合に、下請負人名簿に添付すること。</w:t>
      </w:r>
    </w:p>
    <w:p w:rsidR="00DF61E5" w:rsidRPr="0006606D" w:rsidRDefault="00DF61E5" w:rsidP="0040581D">
      <w:pPr>
        <w:ind w:left="540" w:hanging="540"/>
        <w:jc w:val="both"/>
        <w:rPr>
          <w:rFonts w:ascii="ＭＳ 明朝" w:hAnsi="ＭＳ 明朝"/>
          <w:sz w:val="21"/>
          <w:szCs w:val="21"/>
        </w:rPr>
      </w:pPr>
    </w:p>
    <w:sectPr w:rsidR="00DF61E5" w:rsidRPr="0006606D">
      <w:pgSz w:w="11906" w:h="16838"/>
      <w:pgMar w:top="1985" w:right="1286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84" w:rsidRDefault="00111F84" w:rsidP="002249C9">
      <w:r>
        <w:separator/>
      </w:r>
    </w:p>
  </w:endnote>
  <w:endnote w:type="continuationSeparator" w:id="0">
    <w:p w:rsidR="00111F84" w:rsidRDefault="00111F84" w:rsidP="0022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84" w:rsidRDefault="00111F84" w:rsidP="002249C9">
      <w:r>
        <w:separator/>
      </w:r>
    </w:p>
  </w:footnote>
  <w:footnote w:type="continuationSeparator" w:id="0">
    <w:p w:rsidR="00111F84" w:rsidRDefault="00111F84" w:rsidP="0022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4B"/>
    <w:rsid w:val="0006606D"/>
    <w:rsid w:val="000831BA"/>
    <w:rsid w:val="000A45B1"/>
    <w:rsid w:val="00111F84"/>
    <w:rsid w:val="00143F4B"/>
    <w:rsid w:val="001C5193"/>
    <w:rsid w:val="002249C9"/>
    <w:rsid w:val="00362E5E"/>
    <w:rsid w:val="00380DBE"/>
    <w:rsid w:val="0040581D"/>
    <w:rsid w:val="00520053"/>
    <w:rsid w:val="007E2CBE"/>
    <w:rsid w:val="00824593"/>
    <w:rsid w:val="00830397"/>
    <w:rsid w:val="00842387"/>
    <w:rsid w:val="008D0693"/>
    <w:rsid w:val="008D158E"/>
    <w:rsid w:val="009447BB"/>
    <w:rsid w:val="00BF4776"/>
    <w:rsid w:val="00D70B01"/>
    <w:rsid w:val="00DF61E5"/>
    <w:rsid w:val="00E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899B6F"/>
  <w15:chartTrackingRefBased/>
  <w15:docId w15:val="{8C1C2674-1D6F-43C0-A396-FDC71F5D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0053"/>
    <w:pPr>
      <w:jc w:val="center"/>
    </w:pPr>
    <w:rPr>
      <w:sz w:val="21"/>
      <w:szCs w:val="21"/>
    </w:rPr>
  </w:style>
  <w:style w:type="paragraph" w:styleId="a4">
    <w:name w:val="Closing"/>
    <w:basedOn w:val="a"/>
    <w:rsid w:val="00520053"/>
    <w:pPr>
      <w:jc w:val="right"/>
    </w:pPr>
    <w:rPr>
      <w:sz w:val="21"/>
      <w:szCs w:val="21"/>
    </w:rPr>
  </w:style>
  <w:style w:type="paragraph" w:styleId="a5">
    <w:name w:val="header"/>
    <w:basedOn w:val="a"/>
    <w:link w:val="a6"/>
    <w:rsid w:val="0022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49C9"/>
    <w:rPr>
      <w:sz w:val="24"/>
      <w:szCs w:val="24"/>
    </w:rPr>
  </w:style>
  <w:style w:type="paragraph" w:styleId="a7">
    <w:name w:val="footer"/>
    <w:basedOn w:val="a"/>
    <w:link w:val="a8"/>
    <w:rsid w:val="00224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49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(第８条関係)</vt:lpstr>
      <vt:lpstr>(第８条関係)</vt:lpstr>
    </vt:vector>
  </TitlesOfParts>
  <Company>庄原市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2005-07-21T01:27:00Z</cp:lastPrinted>
  <dcterms:created xsi:type="dcterms:W3CDTF">2023-01-17T04:24:00Z</dcterms:created>
  <dcterms:modified xsi:type="dcterms:W3CDTF">2023-01-17T04:26:00Z</dcterms:modified>
</cp:coreProperties>
</file>