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DE" w:rsidRPr="00BD0A69" w:rsidRDefault="005B48DE" w:rsidP="005B48DE">
      <w:pPr>
        <w:jc w:val="center"/>
        <w:rPr>
          <w:b/>
        </w:rPr>
      </w:pPr>
      <w:bookmarkStart w:id="0" w:name="_GoBack"/>
      <w:bookmarkEnd w:id="0"/>
      <w:r w:rsidRPr="005B48DE">
        <w:rPr>
          <w:rFonts w:hint="eastAsia"/>
          <w:b/>
          <w:spacing w:val="179"/>
          <w:kern w:val="0"/>
          <w:fitText w:val="4200" w:id="2032842240"/>
        </w:rPr>
        <w:t>住宅用家屋証明</w:t>
      </w:r>
      <w:r w:rsidRPr="005B48DE">
        <w:rPr>
          <w:rFonts w:hint="eastAsia"/>
          <w:b/>
          <w:spacing w:val="4"/>
          <w:kern w:val="0"/>
          <w:fitText w:val="4200" w:id="2032842240"/>
        </w:rPr>
        <w:t>書</w:t>
      </w:r>
    </w:p>
    <w:p w:rsidR="005B48DE" w:rsidRDefault="005B48DE" w:rsidP="005B48DE"/>
    <w:p w:rsidR="005B48DE" w:rsidRDefault="005B48DE" w:rsidP="005B48DE">
      <w:pPr>
        <w:ind w:firstLineChars="120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A8EDB" wp14:editId="37E70BD3">
                <wp:simplePos x="0" y="0"/>
                <wp:positionH relativeFrom="column">
                  <wp:posOffset>5718810</wp:posOffset>
                </wp:positionH>
                <wp:positionV relativeFrom="paragraph">
                  <wp:posOffset>3810</wp:posOffset>
                </wp:positionV>
                <wp:extent cx="171196" cy="3105150"/>
                <wp:effectExtent l="0" t="0" r="19685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1196" cy="3105150"/>
                        </a:xfrm>
                        <a:prstGeom prst="leftBrace">
                          <a:avLst>
                            <a:gd name="adj1" fmla="val 601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82A7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450.3pt;margin-top:.3pt;width:13.5pt;height:24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" adj="71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7432" wp14:editId="401F7423">
                <wp:simplePos x="0" y="0"/>
                <wp:positionH relativeFrom="column">
                  <wp:posOffset>1489711</wp:posOffset>
                </wp:positionH>
                <wp:positionV relativeFrom="paragraph">
                  <wp:posOffset>3810</wp:posOffset>
                </wp:positionV>
                <wp:extent cx="190500" cy="3105150"/>
                <wp:effectExtent l="0" t="0" r="1905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3105150"/>
                        </a:xfrm>
                        <a:prstGeom prst="lef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88B95" id="AutoShape 12" o:spid="_x0000_s1026" type="#_x0000_t87" style="position:absolute;left:0;text-align:left;margin-left:117.3pt;margin-top:.3pt;width:1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za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" adj="718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（イ）第４１条　</w:t>
      </w:r>
    </w:p>
    <w:p w:rsidR="005B48DE" w:rsidRDefault="005B48DE" w:rsidP="005B48DE">
      <w:pPr>
        <w:ind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7319E" wp14:editId="3BF73824">
                <wp:simplePos x="0" y="0"/>
                <wp:positionH relativeFrom="column">
                  <wp:posOffset>1794510</wp:posOffset>
                </wp:positionH>
                <wp:positionV relativeFrom="paragraph">
                  <wp:posOffset>22859</wp:posOffset>
                </wp:positionV>
                <wp:extent cx="247650" cy="199072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990725"/>
                        </a:xfrm>
                        <a:prstGeom prst="leftBrace">
                          <a:avLst>
                            <a:gd name="adj1" fmla="val 4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80A8" id="AutoShape 14" o:spid="_x0000_s1026" type="#_x0000_t87" style="position:absolute;left:0;text-align:left;margin-left:141.3pt;margin-top:1.8pt;width:19.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52hQIAACw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" adj="123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18A55" wp14:editId="05949CC6">
                <wp:simplePos x="0" y="0"/>
                <wp:positionH relativeFrom="column">
                  <wp:posOffset>5233035</wp:posOffset>
                </wp:positionH>
                <wp:positionV relativeFrom="paragraph">
                  <wp:posOffset>22859</wp:posOffset>
                </wp:positionV>
                <wp:extent cx="371475" cy="1990725"/>
                <wp:effectExtent l="0" t="0" r="28575" b="2857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71475" cy="1990725"/>
                        </a:xfrm>
                        <a:prstGeom prst="leftBrace">
                          <a:avLst>
                            <a:gd name="adj1" fmla="val 30556"/>
                            <a:gd name="adj2" fmla="val 50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0E334" id="AutoShape 15" o:spid="_x0000_s1026" type="#_x0000_t87" style="position:absolute;left:0;text-align:left;margin-left:412.05pt;margin-top:1.8pt;width:29.25pt;height:156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" adj="1232,10941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特定認定長期優良住宅又は認定低炭素住宅以外</w:t>
      </w:r>
    </w:p>
    <w:p w:rsidR="005B48DE" w:rsidRDefault="005B48DE" w:rsidP="005B48DE"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>）新築されたもの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b</w:t>
      </w:r>
      <w:r>
        <w:rPr>
          <w:rFonts w:hint="eastAsia"/>
        </w:rPr>
        <w:t>）建築後使用されたことのないもの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特定認定長期優良住宅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>租税特別措置法施行令　　　　　　　（</w:t>
      </w:r>
      <w:r>
        <w:rPr>
          <w:rFonts w:hint="eastAsia"/>
        </w:rPr>
        <w:t>c</w:t>
      </w:r>
      <w:r>
        <w:rPr>
          <w:rFonts w:hint="eastAsia"/>
        </w:rPr>
        <w:t>）新築されたもの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d</w:t>
      </w:r>
      <w:r>
        <w:rPr>
          <w:rFonts w:hint="eastAsia"/>
        </w:rPr>
        <w:t>）建築後使用されたことのないもの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認定低炭素住宅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e</w:t>
      </w:r>
      <w:r>
        <w:rPr>
          <w:rFonts w:hint="eastAsia"/>
        </w:rPr>
        <w:t>）新築されたもの</w:t>
      </w:r>
    </w:p>
    <w:p w:rsidR="005B48DE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f</w:t>
      </w:r>
      <w:r>
        <w:rPr>
          <w:rFonts w:hint="eastAsia"/>
        </w:rPr>
        <w:t>）建築後使用されたことのないもの</w:t>
      </w:r>
    </w:p>
    <w:p w:rsidR="005B48DE" w:rsidRPr="009D2A1D" w:rsidRDefault="005B48DE" w:rsidP="005B48DE">
      <w:pPr>
        <w:tabs>
          <w:tab w:val="center" w:pos="4252"/>
        </w:tabs>
        <w:ind w:firstLineChars="1200" w:firstLine="2520"/>
      </w:pPr>
      <w:r>
        <w:rPr>
          <w:rFonts w:hint="eastAsia"/>
        </w:rPr>
        <w:t>（ロ）第４２条第１項（建築後使用されたことのあるもの）</w:t>
      </w:r>
    </w:p>
    <w:p w:rsidR="005B48DE" w:rsidRDefault="005B48DE" w:rsidP="005B48DE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>）第４２条の２の２に規定する特定の増改築等がされた</w:t>
      </w:r>
    </w:p>
    <w:p w:rsidR="005B48DE" w:rsidRDefault="005B48DE" w:rsidP="005B48DE">
      <w:r>
        <w:rPr>
          <w:rFonts w:hint="eastAsia"/>
        </w:rPr>
        <w:t xml:space="preserve">　　　　　　　　　　　　　　　　　　家屋で宅地建物取引業者から取得したもの</w:t>
      </w:r>
    </w:p>
    <w:p w:rsidR="005B48DE" w:rsidRPr="00380F96" w:rsidRDefault="005B48DE" w:rsidP="005B48DE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b</w:t>
      </w:r>
      <w:r>
        <w:rPr>
          <w:rFonts w:hint="eastAsia"/>
        </w:rPr>
        <w:t>）（</w:t>
      </w:r>
      <w:r>
        <w:rPr>
          <w:rFonts w:hint="eastAsia"/>
        </w:rPr>
        <w:t>a</w:t>
      </w:r>
      <w:r>
        <w:rPr>
          <w:rFonts w:hint="eastAsia"/>
        </w:rPr>
        <w:t>）以外</w:t>
      </w:r>
    </w:p>
    <w:p w:rsidR="005B48DE" w:rsidRDefault="005B48DE" w:rsidP="005B48DE">
      <w:r>
        <w:rPr>
          <w:rFonts w:hint="eastAsia"/>
        </w:rPr>
        <w:t>の規定に基づき、次の家屋がこの規定に該当するものである旨を証明します。</w:t>
      </w:r>
    </w:p>
    <w:p w:rsidR="007B33AD" w:rsidRPr="005B48DE" w:rsidRDefault="007B33AD" w:rsidP="005757E7"/>
    <w:p w:rsidR="007B33AD" w:rsidRDefault="007B33AD" w:rsidP="007B33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589"/>
        <w:gridCol w:w="6519"/>
      </w:tblGrid>
      <w:tr w:rsidR="006542AA" w:rsidTr="0085708B">
        <w:trPr>
          <w:trHeight w:val="343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6542AA" w:rsidRDefault="006542AA" w:rsidP="0085708B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542AA" w:rsidRDefault="006542AA" w:rsidP="0085708B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6542AA" w:rsidRDefault="006542AA" w:rsidP="0085708B">
            <w:pPr>
              <w:jc w:val="center"/>
            </w:pPr>
          </w:p>
        </w:tc>
      </w:tr>
      <w:tr w:rsidR="006542AA" w:rsidTr="0085708B">
        <w:trPr>
          <w:trHeight w:val="350"/>
        </w:trPr>
        <w:tc>
          <w:tcPr>
            <w:tcW w:w="1548" w:type="dxa"/>
            <w:vMerge/>
            <w:shd w:val="clear" w:color="auto" w:fill="auto"/>
            <w:vAlign w:val="center"/>
          </w:tcPr>
          <w:p w:rsidR="006542AA" w:rsidRDefault="006542AA" w:rsidP="0085708B">
            <w:pPr>
              <w:jc w:val="distribute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542AA" w:rsidRDefault="006542AA" w:rsidP="0085708B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6542AA" w:rsidRDefault="006542AA" w:rsidP="0085708B">
            <w:pPr>
              <w:jc w:val="center"/>
            </w:pPr>
          </w:p>
        </w:tc>
      </w:tr>
      <w:tr w:rsidR="005757E7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5757E7" w:rsidRDefault="0001228E" w:rsidP="0085708B">
            <w:pPr>
              <w:jc w:val="distribute"/>
            </w:pPr>
            <w:r>
              <w:rPr>
                <w:rFonts w:hint="eastAsia"/>
              </w:rPr>
              <w:t>家屋の</w:t>
            </w:r>
            <w:r w:rsidR="005757E7">
              <w:rPr>
                <w:rFonts w:hint="eastAsia"/>
              </w:rPr>
              <w:t>所在地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5757E7" w:rsidP="0085708B">
            <w:pPr>
              <w:jc w:val="center"/>
            </w:pPr>
          </w:p>
        </w:tc>
      </w:tr>
      <w:tr w:rsidR="0001228E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01228E" w:rsidRDefault="0001228E" w:rsidP="0085708B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01228E" w:rsidRDefault="0001228E" w:rsidP="0085708B">
            <w:pPr>
              <w:jc w:val="center"/>
            </w:pPr>
          </w:p>
        </w:tc>
      </w:tr>
      <w:tr w:rsidR="00F85717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F85717" w:rsidRDefault="00F85717" w:rsidP="0085708B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F85717" w:rsidRDefault="000B2D5E" w:rsidP="008570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F2425">
              <w:rPr>
                <w:rFonts w:hint="eastAsia"/>
              </w:rPr>
              <w:t xml:space="preserve">　　　年　　　月　　　日</w:t>
            </w:r>
          </w:p>
        </w:tc>
      </w:tr>
      <w:tr w:rsidR="00F85717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F85717" w:rsidRDefault="00F85717" w:rsidP="0085708B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F85717" w:rsidRDefault="000B2D5E" w:rsidP="0085708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85717">
              <w:rPr>
                <w:rFonts w:hint="eastAsia"/>
              </w:rPr>
              <w:t xml:space="preserve">　　　年　　　月　　　日</w:t>
            </w:r>
          </w:p>
        </w:tc>
      </w:tr>
      <w:tr w:rsidR="00F85717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F85717" w:rsidRDefault="00F85717" w:rsidP="0085708B">
            <w:pPr>
              <w:jc w:val="distribute"/>
            </w:pPr>
            <w:r>
              <w:rPr>
                <w:rFonts w:hint="eastAsia"/>
              </w:rPr>
              <w:t>取得の原因</w:t>
            </w:r>
          </w:p>
          <w:p w:rsidR="00F85717" w:rsidRDefault="00F85717" w:rsidP="0085708B">
            <w:pPr>
              <w:jc w:val="center"/>
            </w:pPr>
            <w:r>
              <w:rPr>
                <w:rFonts w:hint="eastAsia"/>
              </w:rPr>
              <w:t>（移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合）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F85717" w:rsidRDefault="005B48DE" w:rsidP="005757E7">
            <w:r>
              <w:rPr>
                <w:rFonts w:hint="eastAsia"/>
                <w:lang w:eastAsia="zh-TW"/>
              </w:rPr>
              <w:t>（１）売買　　　　　　　　（２）競落</w:t>
            </w:r>
          </w:p>
        </w:tc>
      </w:tr>
      <w:tr w:rsidR="00F85717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F85717" w:rsidRDefault="00F85717" w:rsidP="0085708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F85717" w:rsidRDefault="005B48DE" w:rsidP="005B48DE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　　㎡</w:t>
            </w:r>
          </w:p>
        </w:tc>
      </w:tr>
      <w:tr w:rsidR="00F85717" w:rsidTr="0085708B">
        <w:trPr>
          <w:trHeight w:val="720"/>
        </w:trPr>
        <w:tc>
          <w:tcPr>
            <w:tcW w:w="3168" w:type="dxa"/>
            <w:gridSpan w:val="2"/>
            <w:shd w:val="clear" w:color="auto" w:fill="auto"/>
            <w:vAlign w:val="center"/>
          </w:tcPr>
          <w:p w:rsidR="00F85717" w:rsidRPr="005757E7" w:rsidRDefault="00F85717" w:rsidP="0085708B">
            <w:pPr>
              <w:jc w:val="distribute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F85717" w:rsidRDefault="00F13973" w:rsidP="005757E7">
            <w:r>
              <w:rPr>
                <w:rFonts w:hint="eastAsia"/>
              </w:rPr>
              <w:t xml:space="preserve">居宅　　</w:t>
            </w:r>
            <w:r w:rsidR="0093061B">
              <w:rPr>
                <w:rFonts w:hint="eastAsia"/>
              </w:rPr>
              <w:t xml:space="preserve">　</w:t>
            </w:r>
            <w:r w:rsidR="003F242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造　</w:t>
            </w:r>
            <w:r w:rsidR="0093061B">
              <w:rPr>
                <w:rFonts w:hint="eastAsia"/>
              </w:rPr>
              <w:t xml:space="preserve">　</w:t>
            </w:r>
            <w:r w:rsidR="003F2425">
              <w:rPr>
                <w:rFonts w:hint="eastAsia"/>
              </w:rPr>
              <w:t xml:space="preserve">　　　</w:t>
            </w:r>
            <w:r w:rsidR="005B48DE">
              <w:rPr>
                <w:rFonts w:hint="eastAsia"/>
              </w:rPr>
              <w:t xml:space="preserve">　</w:t>
            </w:r>
            <w:r w:rsidR="003F2425">
              <w:rPr>
                <w:rFonts w:hint="eastAsia"/>
              </w:rPr>
              <w:t xml:space="preserve">　</w:t>
            </w:r>
            <w:r w:rsidR="005B48DE">
              <w:rPr>
                <w:rFonts w:hint="eastAsia"/>
              </w:rPr>
              <w:t>葺</w:t>
            </w:r>
            <w:r w:rsidR="003F2425">
              <w:rPr>
                <w:rFonts w:hint="eastAsia"/>
              </w:rPr>
              <w:t xml:space="preserve">　　　　　　　</w:t>
            </w:r>
            <w:r w:rsidR="00F85717">
              <w:rPr>
                <w:rFonts w:hint="eastAsia"/>
              </w:rPr>
              <w:t>建</w:t>
            </w:r>
          </w:p>
        </w:tc>
      </w:tr>
    </w:tbl>
    <w:p w:rsidR="006542AA" w:rsidRDefault="006542AA" w:rsidP="005757E7"/>
    <w:p w:rsidR="006542AA" w:rsidRDefault="006542AA" w:rsidP="006542AA">
      <w:pPr>
        <w:ind w:right="315"/>
        <w:jc w:val="right"/>
      </w:pPr>
      <w:r>
        <w:rPr>
          <w:rFonts w:hint="eastAsia"/>
        </w:rPr>
        <w:t xml:space="preserve">　　年　　月　　日</w:t>
      </w:r>
    </w:p>
    <w:p w:rsidR="006542AA" w:rsidRPr="005757E7" w:rsidRDefault="006542AA" w:rsidP="005757E7"/>
    <w:sectPr w:rsidR="006542AA" w:rsidRPr="005757E7" w:rsidSect="00BD0A6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25" w:rsidRDefault="00660025" w:rsidP="00660025">
      <w:r>
        <w:separator/>
      </w:r>
    </w:p>
  </w:endnote>
  <w:endnote w:type="continuationSeparator" w:id="0">
    <w:p w:rsidR="00660025" w:rsidRDefault="00660025" w:rsidP="0066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25" w:rsidRDefault="00660025" w:rsidP="00660025">
      <w:r>
        <w:separator/>
      </w:r>
    </w:p>
  </w:footnote>
  <w:footnote w:type="continuationSeparator" w:id="0">
    <w:p w:rsidR="00660025" w:rsidRDefault="00660025" w:rsidP="0066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7"/>
    <w:rsid w:val="0001228E"/>
    <w:rsid w:val="000B2D5E"/>
    <w:rsid w:val="003F2425"/>
    <w:rsid w:val="004313CC"/>
    <w:rsid w:val="005757E7"/>
    <w:rsid w:val="005B48DE"/>
    <w:rsid w:val="006542AA"/>
    <w:rsid w:val="00660025"/>
    <w:rsid w:val="007B33AD"/>
    <w:rsid w:val="007B44E1"/>
    <w:rsid w:val="00835DB2"/>
    <w:rsid w:val="00843FF6"/>
    <w:rsid w:val="0085708B"/>
    <w:rsid w:val="0093061B"/>
    <w:rsid w:val="00BD0A69"/>
    <w:rsid w:val="00BF3297"/>
    <w:rsid w:val="00F13973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A8461-A59A-4BD6-BBFF-08249C4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7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0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0025"/>
    <w:rPr>
      <w:kern w:val="2"/>
      <w:sz w:val="21"/>
      <w:szCs w:val="24"/>
    </w:rPr>
  </w:style>
  <w:style w:type="paragraph" w:styleId="a6">
    <w:name w:val="footer"/>
    <w:basedOn w:val="a"/>
    <w:link w:val="a7"/>
    <w:rsid w:val="00660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00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 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松浦　伸樹</dc:creator>
  <cp:keywords/>
  <dc:description/>
  <cp:lastModifiedBy>松浦　伸樹</cp:lastModifiedBy>
  <cp:revision>4</cp:revision>
  <cp:lastPrinted>2019-09-05T02:03:00Z</cp:lastPrinted>
  <dcterms:created xsi:type="dcterms:W3CDTF">2019-09-05T01:52:00Z</dcterms:created>
  <dcterms:modified xsi:type="dcterms:W3CDTF">2019-09-05T02:03:00Z</dcterms:modified>
</cp:coreProperties>
</file>