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5E" w:rsidRPr="00FF3FBC" w:rsidRDefault="006E0614" w:rsidP="00FC5AB0">
      <w:pPr>
        <w:jc w:val="center"/>
        <w:rPr>
          <w:rFonts w:asciiTheme="majorEastAsia" w:eastAsiaTheme="majorEastAsia" w:hAnsiTheme="majorEastAsia"/>
          <w:b/>
        </w:rPr>
      </w:pPr>
      <w:r>
        <w:rPr>
          <w:rFonts w:asciiTheme="majorEastAsia" w:eastAsiaTheme="majorEastAsia" w:hAnsiTheme="majorEastAsia" w:hint="eastAsia"/>
          <w:b/>
        </w:rPr>
        <w:t>観光</w:t>
      </w:r>
      <w:r w:rsidR="00512D8E">
        <w:rPr>
          <w:rFonts w:asciiTheme="majorEastAsia" w:eastAsiaTheme="majorEastAsia" w:hAnsiTheme="majorEastAsia" w:hint="eastAsia"/>
          <w:b/>
        </w:rPr>
        <w:t>地域</w:t>
      </w:r>
      <w:r>
        <w:rPr>
          <w:rFonts w:asciiTheme="majorEastAsia" w:eastAsiaTheme="majorEastAsia" w:hAnsiTheme="majorEastAsia" w:hint="eastAsia"/>
          <w:b/>
        </w:rPr>
        <w:t>づくりに係</w:t>
      </w:r>
      <w:r w:rsidR="00FC5AB0">
        <w:rPr>
          <w:rFonts w:asciiTheme="majorEastAsia" w:eastAsiaTheme="majorEastAsia" w:hAnsiTheme="majorEastAsia" w:hint="eastAsia"/>
          <w:b/>
        </w:rPr>
        <w:t>る包括</w:t>
      </w:r>
      <w:r w:rsidR="00FF3FBC" w:rsidRPr="00FF3FBC">
        <w:rPr>
          <w:rFonts w:asciiTheme="majorEastAsia" w:eastAsiaTheme="majorEastAsia" w:hAnsiTheme="majorEastAsia" w:hint="eastAsia"/>
          <w:b/>
        </w:rPr>
        <w:t>連携協定</w:t>
      </w:r>
      <w:r w:rsidR="00CA4196">
        <w:rPr>
          <w:rFonts w:asciiTheme="majorEastAsia" w:eastAsiaTheme="majorEastAsia" w:hAnsiTheme="majorEastAsia" w:hint="eastAsia"/>
          <w:b/>
        </w:rPr>
        <w:t>書</w:t>
      </w:r>
    </w:p>
    <w:p w:rsidR="00FF3FBC" w:rsidRDefault="00FF3FBC"/>
    <w:p w:rsidR="00FF3FBC" w:rsidRDefault="00FF3FBC">
      <w:r>
        <w:rPr>
          <w:rFonts w:hint="eastAsia"/>
        </w:rPr>
        <w:t xml:space="preserve">　庄原市（以下「甲」という。）と株式会社瀬戸内ブランドコーポレーション（以下「乙」という。）は、</w:t>
      </w:r>
      <w:r w:rsidR="00512D8E">
        <w:rPr>
          <w:rFonts w:hint="eastAsia"/>
        </w:rPr>
        <w:t>活力ある</w:t>
      </w:r>
      <w:r w:rsidR="006E0614">
        <w:rPr>
          <w:rFonts w:hint="eastAsia"/>
        </w:rPr>
        <w:t>観光</w:t>
      </w:r>
      <w:r w:rsidR="00512D8E">
        <w:rPr>
          <w:rFonts w:hint="eastAsia"/>
        </w:rPr>
        <w:t>地域づくり</w:t>
      </w:r>
      <w:r w:rsidR="00FC5AB0">
        <w:rPr>
          <w:rFonts w:hint="eastAsia"/>
        </w:rPr>
        <w:t>の実現</w:t>
      </w:r>
      <w:r>
        <w:rPr>
          <w:rFonts w:hint="eastAsia"/>
        </w:rPr>
        <w:t>に向けて、互いに連携・協力することに合意し、次のとおり協定を締結する。</w:t>
      </w:r>
    </w:p>
    <w:p w:rsidR="00FF3FBC" w:rsidRDefault="00FF3FBC"/>
    <w:p w:rsidR="00FF3FBC" w:rsidRDefault="00FF3FBC">
      <w:r>
        <w:rPr>
          <w:rFonts w:hint="eastAsia"/>
        </w:rPr>
        <w:t>（目的）</w:t>
      </w:r>
    </w:p>
    <w:p w:rsidR="00FE0177" w:rsidRDefault="00FE0177" w:rsidP="00FE0177">
      <w:pPr>
        <w:ind w:left="210" w:hangingChars="100" w:hanging="210"/>
      </w:pPr>
      <w:r>
        <w:rPr>
          <w:rFonts w:hint="eastAsia"/>
        </w:rPr>
        <w:t>第</w:t>
      </w:r>
      <w:r>
        <w:rPr>
          <w:rFonts w:hint="eastAsia"/>
        </w:rPr>
        <w:t>1</w:t>
      </w:r>
      <w:r>
        <w:rPr>
          <w:rFonts w:hint="eastAsia"/>
        </w:rPr>
        <w:t>条　この協定は、甲と乙</w:t>
      </w:r>
      <w:r w:rsidR="00CA4196">
        <w:rPr>
          <w:rFonts w:hint="eastAsia"/>
        </w:rPr>
        <w:t>が包括的な連携のもと、古民家等の歴史的資源を活用した観光</w:t>
      </w:r>
      <w:r w:rsidR="006D2F17">
        <w:rPr>
          <w:rFonts w:hint="eastAsia"/>
        </w:rPr>
        <w:t>地域</w:t>
      </w:r>
      <w:r w:rsidR="00CA4196">
        <w:rPr>
          <w:rFonts w:hint="eastAsia"/>
        </w:rPr>
        <w:t>づくりなど、</w:t>
      </w:r>
      <w:r w:rsidR="006E0614">
        <w:rPr>
          <w:rFonts w:hint="eastAsia"/>
        </w:rPr>
        <w:t>観光振興</w:t>
      </w:r>
      <w:r w:rsidR="00CA4196">
        <w:rPr>
          <w:rFonts w:hint="eastAsia"/>
        </w:rPr>
        <w:t>に係るさまざまな分野で相互に協力し、協働した取り組み等を行うことにより、</w:t>
      </w:r>
      <w:r w:rsidR="006E0614">
        <w:rPr>
          <w:rFonts w:hint="eastAsia"/>
        </w:rPr>
        <w:t>活力ある観光地域づくり</w:t>
      </w:r>
      <w:r w:rsidR="00CA4196">
        <w:rPr>
          <w:rFonts w:hint="eastAsia"/>
        </w:rPr>
        <w:t>の実現</w:t>
      </w:r>
      <w:r>
        <w:rPr>
          <w:rFonts w:hint="eastAsia"/>
        </w:rPr>
        <w:t>を図ることを目的とする。</w:t>
      </w:r>
    </w:p>
    <w:p w:rsidR="00FE0177" w:rsidRPr="006E0614" w:rsidRDefault="00FE0177"/>
    <w:p w:rsidR="00FE0177" w:rsidRDefault="00FE0177">
      <w:r>
        <w:rPr>
          <w:rFonts w:hint="eastAsia"/>
        </w:rPr>
        <w:t>（連携事項）</w:t>
      </w:r>
    </w:p>
    <w:p w:rsidR="00FE0177" w:rsidRDefault="00FE0177" w:rsidP="00C53E19">
      <w:pPr>
        <w:ind w:left="210" w:hangingChars="100" w:hanging="210"/>
      </w:pPr>
      <w:r>
        <w:rPr>
          <w:rFonts w:hint="eastAsia"/>
        </w:rPr>
        <w:t>第</w:t>
      </w:r>
      <w:r>
        <w:rPr>
          <w:rFonts w:hint="eastAsia"/>
        </w:rPr>
        <w:t>2</w:t>
      </w:r>
      <w:r>
        <w:rPr>
          <w:rFonts w:hint="eastAsia"/>
        </w:rPr>
        <w:t>条　甲と乙は、前条に規定する目的を達成するため、</w:t>
      </w:r>
      <w:r w:rsidR="00C53E19">
        <w:rPr>
          <w:rFonts w:hint="eastAsia"/>
        </w:rPr>
        <w:t>次に掲げる事項について連携・協力し、取り組むものとする。</w:t>
      </w:r>
    </w:p>
    <w:p w:rsidR="00CA4196" w:rsidRDefault="00C53E19" w:rsidP="00CA4196">
      <w:pPr>
        <w:pStyle w:val="a3"/>
        <w:numPr>
          <w:ilvl w:val="0"/>
          <w:numId w:val="1"/>
        </w:numPr>
        <w:ind w:leftChars="0"/>
      </w:pPr>
      <w:r>
        <w:rPr>
          <w:rFonts w:hint="eastAsia"/>
        </w:rPr>
        <w:t>古民家</w:t>
      </w:r>
      <w:r w:rsidR="00FC5AB0">
        <w:rPr>
          <w:rFonts w:hint="eastAsia"/>
        </w:rPr>
        <w:t>等の歴史的資源を活用した観光</w:t>
      </w:r>
      <w:r w:rsidR="00512D8E">
        <w:rPr>
          <w:rFonts w:hint="eastAsia"/>
        </w:rPr>
        <w:t>地域</w:t>
      </w:r>
      <w:r w:rsidR="00FC5AB0">
        <w:rPr>
          <w:rFonts w:hint="eastAsia"/>
        </w:rPr>
        <w:t>づくり</w:t>
      </w:r>
      <w:r>
        <w:rPr>
          <w:rFonts w:hint="eastAsia"/>
        </w:rPr>
        <w:t>に関すること</w:t>
      </w:r>
    </w:p>
    <w:p w:rsidR="00C53E19" w:rsidRDefault="00FC5AB0" w:rsidP="00C53E19">
      <w:pPr>
        <w:pStyle w:val="a3"/>
        <w:numPr>
          <w:ilvl w:val="0"/>
          <w:numId w:val="1"/>
        </w:numPr>
        <w:ind w:leftChars="0"/>
      </w:pPr>
      <w:r>
        <w:rPr>
          <w:rFonts w:hint="eastAsia"/>
        </w:rPr>
        <w:t>外国人観光客の誘致</w:t>
      </w:r>
      <w:r w:rsidR="00C53E19">
        <w:rPr>
          <w:rFonts w:hint="eastAsia"/>
        </w:rPr>
        <w:t>に関すること</w:t>
      </w:r>
    </w:p>
    <w:p w:rsidR="00CA4196" w:rsidRDefault="00CA4196" w:rsidP="00C53E19">
      <w:pPr>
        <w:pStyle w:val="a3"/>
        <w:numPr>
          <w:ilvl w:val="0"/>
          <w:numId w:val="1"/>
        </w:numPr>
        <w:ind w:leftChars="0"/>
      </w:pPr>
      <w:r>
        <w:rPr>
          <w:rFonts w:hint="eastAsia"/>
        </w:rPr>
        <w:t>観光マーケティング・プロモーションに関すること</w:t>
      </w:r>
    </w:p>
    <w:p w:rsidR="00CA4196" w:rsidRDefault="00CA4196" w:rsidP="00CA4196">
      <w:pPr>
        <w:pStyle w:val="a3"/>
        <w:numPr>
          <w:ilvl w:val="0"/>
          <w:numId w:val="1"/>
        </w:numPr>
        <w:ind w:leftChars="0"/>
      </w:pPr>
      <w:r>
        <w:rPr>
          <w:rFonts w:hint="eastAsia"/>
        </w:rPr>
        <w:t>遊休施設等を活用した観光</w:t>
      </w:r>
      <w:r w:rsidR="00512D8E">
        <w:rPr>
          <w:rFonts w:hint="eastAsia"/>
        </w:rPr>
        <w:t>地域</w:t>
      </w:r>
      <w:r>
        <w:rPr>
          <w:rFonts w:hint="eastAsia"/>
        </w:rPr>
        <w:t>づくりに関すること</w:t>
      </w:r>
    </w:p>
    <w:p w:rsidR="00C53E19" w:rsidRDefault="00C53E19" w:rsidP="00C53E19">
      <w:pPr>
        <w:pStyle w:val="a3"/>
        <w:numPr>
          <w:ilvl w:val="0"/>
          <w:numId w:val="1"/>
        </w:numPr>
        <w:ind w:leftChars="0"/>
      </w:pPr>
      <w:r>
        <w:rPr>
          <w:rFonts w:hint="eastAsia"/>
        </w:rPr>
        <w:t>その他</w:t>
      </w:r>
      <w:r w:rsidR="006E0614">
        <w:rPr>
          <w:rFonts w:hint="eastAsia"/>
        </w:rPr>
        <w:t>地域活性化</w:t>
      </w:r>
      <w:r>
        <w:rPr>
          <w:rFonts w:hint="eastAsia"/>
        </w:rPr>
        <w:t>に関すること</w:t>
      </w:r>
    </w:p>
    <w:p w:rsidR="00C53E19" w:rsidRDefault="00C53E19" w:rsidP="00522AE4">
      <w:pPr>
        <w:ind w:left="210" w:hangingChars="100" w:hanging="210"/>
      </w:pPr>
      <w:r>
        <w:rPr>
          <w:rFonts w:hint="eastAsia"/>
        </w:rPr>
        <w:t>２　甲と乙は、前項各号に掲げる事項を効果的に推進するため、定期的に協議を行うものとする。また、具体的な実施事項については、甲乙協議の上、決定するものとする。</w:t>
      </w:r>
    </w:p>
    <w:p w:rsidR="00C53E19" w:rsidRDefault="00C53E19" w:rsidP="00C53E19"/>
    <w:p w:rsidR="00C53E19" w:rsidRDefault="00C53E19" w:rsidP="00C53E19">
      <w:r>
        <w:rPr>
          <w:rFonts w:hint="eastAsia"/>
        </w:rPr>
        <w:t>（有効期間）</w:t>
      </w:r>
    </w:p>
    <w:p w:rsidR="00C53E19" w:rsidRDefault="00C53E19" w:rsidP="00522AE4">
      <w:pPr>
        <w:ind w:left="210" w:hangingChars="100" w:hanging="210"/>
      </w:pPr>
      <w:r>
        <w:rPr>
          <w:rFonts w:hint="eastAsia"/>
        </w:rPr>
        <w:t>第</w:t>
      </w:r>
      <w:r>
        <w:rPr>
          <w:rFonts w:hint="eastAsia"/>
        </w:rPr>
        <w:t>3</w:t>
      </w:r>
      <w:r>
        <w:rPr>
          <w:rFonts w:hint="eastAsia"/>
        </w:rPr>
        <w:t>条　この協定の有効期間は、協定締結の日から</w:t>
      </w:r>
      <w:r>
        <w:rPr>
          <w:rFonts w:hint="eastAsia"/>
        </w:rPr>
        <w:t>1</w:t>
      </w:r>
      <w:r>
        <w:rPr>
          <w:rFonts w:hint="eastAsia"/>
        </w:rPr>
        <w:t>年間とする。ただし、期間満了</w:t>
      </w:r>
      <w:r w:rsidR="00512D8E">
        <w:rPr>
          <w:rFonts w:hint="eastAsia"/>
        </w:rPr>
        <w:t>1</w:t>
      </w:r>
      <w:r>
        <w:rPr>
          <w:rFonts w:hint="eastAsia"/>
        </w:rPr>
        <w:t>ヶ月前までに、甲・乙いずれからも解約の申し出がない場合は、この期間はさらに</w:t>
      </w:r>
      <w:r>
        <w:rPr>
          <w:rFonts w:hint="eastAsia"/>
        </w:rPr>
        <w:t>1</w:t>
      </w:r>
      <w:r>
        <w:rPr>
          <w:rFonts w:hint="eastAsia"/>
        </w:rPr>
        <w:t>年間更新するものとし、その後</w:t>
      </w:r>
      <w:r w:rsidR="00D675F8">
        <w:rPr>
          <w:rFonts w:hint="eastAsia"/>
        </w:rPr>
        <w:t>も同様とする。</w:t>
      </w:r>
    </w:p>
    <w:p w:rsidR="00D675F8" w:rsidRDefault="00D675F8" w:rsidP="00C53E19"/>
    <w:p w:rsidR="00D675F8" w:rsidRDefault="00D675F8" w:rsidP="00C53E19">
      <w:r>
        <w:rPr>
          <w:rFonts w:hint="eastAsia"/>
        </w:rPr>
        <w:t>（疑義の解決）</w:t>
      </w:r>
    </w:p>
    <w:p w:rsidR="00D675F8" w:rsidRDefault="00D675F8" w:rsidP="00522AE4">
      <w:pPr>
        <w:ind w:left="210" w:hangingChars="100" w:hanging="210"/>
      </w:pPr>
      <w:r>
        <w:rPr>
          <w:rFonts w:hint="eastAsia"/>
        </w:rPr>
        <w:t>第</w:t>
      </w:r>
      <w:r>
        <w:rPr>
          <w:rFonts w:hint="eastAsia"/>
        </w:rPr>
        <w:t>4</w:t>
      </w:r>
      <w:r>
        <w:rPr>
          <w:rFonts w:hint="eastAsia"/>
        </w:rPr>
        <w:t>条　この協定に定めのない事項またはこの協定の条項に疑義が生じた場合は、その都度甲と乙が協議して定める。</w:t>
      </w:r>
    </w:p>
    <w:p w:rsidR="00D675F8" w:rsidRDefault="00D675F8" w:rsidP="00C53E19"/>
    <w:p w:rsidR="00D675F8" w:rsidRDefault="00D675F8" w:rsidP="00C53E19">
      <w:r>
        <w:rPr>
          <w:rFonts w:hint="eastAsia"/>
        </w:rPr>
        <w:t xml:space="preserve">　以下のとおり協定を締結したことを証するため、この協定書を</w:t>
      </w:r>
      <w:r>
        <w:rPr>
          <w:rFonts w:hint="eastAsia"/>
        </w:rPr>
        <w:t>2</w:t>
      </w:r>
      <w:r>
        <w:rPr>
          <w:rFonts w:hint="eastAsia"/>
        </w:rPr>
        <w:t>通作成し、甲乙双方署名・押印の上、各々</w:t>
      </w:r>
      <w:r>
        <w:rPr>
          <w:rFonts w:hint="eastAsia"/>
        </w:rPr>
        <w:t>1</w:t>
      </w:r>
      <w:r>
        <w:rPr>
          <w:rFonts w:hint="eastAsia"/>
        </w:rPr>
        <w:t>通を保有する。</w:t>
      </w:r>
    </w:p>
    <w:p w:rsidR="00D675F8" w:rsidRDefault="00D675F8" w:rsidP="00C53E19"/>
    <w:p w:rsidR="00D675F8" w:rsidRDefault="00D675F8" w:rsidP="00522AE4">
      <w:pPr>
        <w:ind w:firstLineChars="100" w:firstLine="210"/>
      </w:pPr>
      <w:r>
        <w:rPr>
          <w:rFonts w:hint="eastAsia"/>
        </w:rPr>
        <w:t>平成</w:t>
      </w:r>
      <w:r>
        <w:rPr>
          <w:rFonts w:hint="eastAsia"/>
        </w:rPr>
        <w:t>31</w:t>
      </w:r>
      <w:r>
        <w:rPr>
          <w:rFonts w:hint="eastAsia"/>
        </w:rPr>
        <w:t>年</w:t>
      </w:r>
      <w:r w:rsidR="00E945B5">
        <w:rPr>
          <w:rFonts w:hint="eastAsia"/>
        </w:rPr>
        <w:t>4</w:t>
      </w:r>
      <w:r>
        <w:rPr>
          <w:rFonts w:hint="eastAsia"/>
        </w:rPr>
        <w:t>月</w:t>
      </w:r>
      <w:r w:rsidR="00460F9A">
        <w:rPr>
          <w:rFonts w:hint="eastAsia"/>
        </w:rPr>
        <w:t>22</w:t>
      </w:r>
      <w:r>
        <w:rPr>
          <w:rFonts w:hint="eastAsia"/>
        </w:rPr>
        <w:t>日</w:t>
      </w:r>
      <w:bookmarkStart w:id="0" w:name="_GoBack"/>
      <w:bookmarkEnd w:id="0"/>
    </w:p>
    <w:p w:rsidR="006D2F17" w:rsidRDefault="006D2F17" w:rsidP="00C53E19"/>
    <w:p w:rsidR="00D675F8" w:rsidRDefault="00D675F8" w:rsidP="006D2F17">
      <w:pPr>
        <w:ind w:firstLineChars="500" w:firstLine="1050"/>
      </w:pPr>
      <w:r>
        <w:rPr>
          <w:rFonts w:hint="eastAsia"/>
        </w:rPr>
        <w:t>甲　広島県庄原市</w:t>
      </w:r>
    </w:p>
    <w:p w:rsidR="00D675F8" w:rsidRDefault="00D675F8" w:rsidP="00C53E19">
      <w:r>
        <w:rPr>
          <w:rFonts w:hint="eastAsia"/>
        </w:rPr>
        <w:t xml:space="preserve">　　</w:t>
      </w:r>
      <w:r w:rsidR="006D2F17">
        <w:rPr>
          <w:rFonts w:hint="eastAsia"/>
        </w:rPr>
        <w:t xml:space="preserve">　　　　　</w:t>
      </w:r>
      <w:r>
        <w:rPr>
          <w:rFonts w:hint="eastAsia"/>
        </w:rPr>
        <w:t xml:space="preserve">庄原市長　</w:t>
      </w:r>
    </w:p>
    <w:p w:rsidR="00D675F8" w:rsidRDefault="00D675F8" w:rsidP="00C53E19"/>
    <w:p w:rsidR="00D675F8" w:rsidRDefault="00D675F8" w:rsidP="006D2F17">
      <w:pPr>
        <w:ind w:firstLineChars="500" w:firstLine="1050"/>
      </w:pPr>
      <w:r>
        <w:rPr>
          <w:rFonts w:hint="eastAsia"/>
        </w:rPr>
        <w:t>乙　株式会社瀬戸内ブランドコーポレーション</w:t>
      </w:r>
    </w:p>
    <w:p w:rsidR="00C53E19" w:rsidRPr="00FE0177" w:rsidRDefault="00D675F8">
      <w:r>
        <w:rPr>
          <w:rFonts w:hint="eastAsia"/>
        </w:rPr>
        <w:t xml:space="preserve">　　</w:t>
      </w:r>
      <w:r w:rsidR="006D2F17">
        <w:rPr>
          <w:rFonts w:hint="eastAsia"/>
        </w:rPr>
        <w:t xml:space="preserve">　　　　　</w:t>
      </w:r>
      <w:r>
        <w:rPr>
          <w:rFonts w:hint="eastAsia"/>
        </w:rPr>
        <w:t>代表取締役</w:t>
      </w:r>
    </w:p>
    <w:sectPr w:rsidR="00C53E19" w:rsidRPr="00FE0177" w:rsidSect="00D675F8">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B0" w:rsidRDefault="00E249B0" w:rsidP="00E249B0">
      <w:r>
        <w:separator/>
      </w:r>
    </w:p>
  </w:endnote>
  <w:endnote w:type="continuationSeparator" w:id="0">
    <w:p w:rsidR="00E249B0" w:rsidRDefault="00E249B0" w:rsidP="00E2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B0" w:rsidRDefault="00E249B0" w:rsidP="00E249B0">
      <w:r>
        <w:separator/>
      </w:r>
    </w:p>
  </w:footnote>
  <w:footnote w:type="continuationSeparator" w:id="0">
    <w:p w:rsidR="00E249B0" w:rsidRDefault="00E249B0" w:rsidP="00E24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0412"/>
    <w:multiLevelType w:val="hybridMultilevel"/>
    <w:tmpl w:val="947A8EE6"/>
    <w:lvl w:ilvl="0" w:tplc="5896C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BC"/>
    <w:rsid w:val="00460F9A"/>
    <w:rsid w:val="00502D12"/>
    <w:rsid w:val="00512D8E"/>
    <w:rsid w:val="00522AE4"/>
    <w:rsid w:val="006D2F17"/>
    <w:rsid w:val="006E0614"/>
    <w:rsid w:val="00BC0B5E"/>
    <w:rsid w:val="00C53E19"/>
    <w:rsid w:val="00CA4196"/>
    <w:rsid w:val="00D57511"/>
    <w:rsid w:val="00D675F8"/>
    <w:rsid w:val="00E249B0"/>
    <w:rsid w:val="00E945B5"/>
    <w:rsid w:val="00EB6BEA"/>
    <w:rsid w:val="00FC5AB0"/>
    <w:rsid w:val="00FE0177"/>
    <w:rsid w:val="00FF3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DAA011A-734C-47C3-BAC8-25456B3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177"/>
    <w:pPr>
      <w:ind w:leftChars="400" w:left="840"/>
    </w:pPr>
  </w:style>
  <w:style w:type="paragraph" w:styleId="a4">
    <w:name w:val="header"/>
    <w:basedOn w:val="a"/>
    <w:link w:val="a5"/>
    <w:uiPriority w:val="99"/>
    <w:unhideWhenUsed/>
    <w:rsid w:val="00E249B0"/>
    <w:pPr>
      <w:tabs>
        <w:tab w:val="center" w:pos="4252"/>
        <w:tab w:val="right" w:pos="8504"/>
      </w:tabs>
      <w:snapToGrid w:val="0"/>
    </w:pPr>
  </w:style>
  <w:style w:type="character" w:customStyle="1" w:styleId="a5">
    <w:name w:val="ヘッダー (文字)"/>
    <w:basedOn w:val="a0"/>
    <w:link w:val="a4"/>
    <w:uiPriority w:val="99"/>
    <w:rsid w:val="00E249B0"/>
  </w:style>
  <w:style w:type="paragraph" w:styleId="a6">
    <w:name w:val="footer"/>
    <w:basedOn w:val="a"/>
    <w:link w:val="a7"/>
    <w:uiPriority w:val="99"/>
    <w:unhideWhenUsed/>
    <w:rsid w:val="00E249B0"/>
    <w:pPr>
      <w:tabs>
        <w:tab w:val="center" w:pos="4252"/>
        <w:tab w:val="right" w:pos="8504"/>
      </w:tabs>
      <w:snapToGrid w:val="0"/>
    </w:pPr>
  </w:style>
  <w:style w:type="character" w:customStyle="1" w:styleId="a7">
    <w:name w:val="フッター (文字)"/>
    <w:basedOn w:val="a0"/>
    <w:link w:val="a6"/>
    <w:uiPriority w:val="99"/>
    <w:rsid w:val="00E2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庄原市役所</dc:creator>
  <cp:keywords/>
  <dc:description/>
  <cp:lastModifiedBy>庄原市役所</cp:lastModifiedBy>
  <cp:revision>3</cp:revision>
  <cp:lastPrinted>2019-02-21T02:52:00Z</cp:lastPrinted>
  <dcterms:created xsi:type="dcterms:W3CDTF">2019-03-04T04:10:00Z</dcterms:created>
  <dcterms:modified xsi:type="dcterms:W3CDTF">2019-03-07T02:08:00Z</dcterms:modified>
</cp:coreProperties>
</file>