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2CA" w:rsidRDefault="00885504">
      <w:r>
        <w:rPr>
          <w:rFonts w:hint="eastAsia"/>
        </w:rPr>
        <w:t>（</w:t>
      </w:r>
      <w:r w:rsidR="007F36A5">
        <w:rPr>
          <w:rFonts w:hint="eastAsia"/>
        </w:rPr>
        <w:t>市ホームページ掲載原稿</w:t>
      </w:r>
      <w:r>
        <w:rPr>
          <w:rFonts w:hint="eastAsia"/>
        </w:rPr>
        <w:t>）</w:t>
      </w:r>
    </w:p>
    <w:p w:rsidR="007F36A5" w:rsidRDefault="007F36A5"/>
    <w:p w:rsidR="007F36A5" w:rsidRPr="00357478" w:rsidRDefault="007F36A5">
      <w:pPr>
        <w:rPr>
          <w:sz w:val="28"/>
          <w:szCs w:val="28"/>
          <w:u w:val="single"/>
        </w:rPr>
      </w:pPr>
      <w:r w:rsidRPr="00357478">
        <w:rPr>
          <w:rFonts w:hint="eastAsia"/>
          <w:sz w:val="28"/>
          <w:szCs w:val="28"/>
          <w:u w:val="single"/>
        </w:rPr>
        <w:t>「親の力」をまなびあう学習プログラム</w:t>
      </w:r>
      <w:r w:rsidR="0004315A" w:rsidRPr="00357478">
        <w:rPr>
          <w:rFonts w:hint="eastAsia"/>
          <w:sz w:val="28"/>
          <w:szCs w:val="28"/>
          <w:u w:val="single"/>
        </w:rPr>
        <w:t>（親プロ）</w:t>
      </w:r>
      <w:r w:rsidRPr="00357478">
        <w:rPr>
          <w:rFonts w:hint="eastAsia"/>
          <w:sz w:val="28"/>
          <w:szCs w:val="28"/>
          <w:u w:val="single"/>
        </w:rPr>
        <w:t xml:space="preserve">　　　　　　　　　　　　　　　　　　</w:t>
      </w:r>
    </w:p>
    <w:p w:rsidR="007F36A5" w:rsidRDefault="007F36A5">
      <w:pPr>
        <w:rPr>
          <w:szCs w:val="21"/>
          <w:u w:val="single"/>
        </w:rPr>
      </w:pPr>
    </w:p>
    <w:p w:rsidR="007F36A5" w:rsidRDefault="007F36A5">
      <w:pPr>
        <w:rPr>
          <w:szCs w:val="21"/>
          <w:u w:val="single"/>
        </w:rPr>
      </w:pPr>
      <w:r>
        <w:rPr>
          <w:rFonts w:hint="eastAsia"/>
          <w:szCs w:val="21"/>
          <w:u w:val="single"/>
        </w:rPr>
        <w:t>「親の力</w:t>
      </w:r>
      <w:r w:rsidR="0004315A">
        <w:rPr>
          <w:rFonts w:hint="eastAsia"/>
          <w:szCs w:val="21"/>
          <w:u w:val="single"/>
        </w:rPr>
        <w:t>」</w:t>
      </w:r>
      <w:r>
        <w:rPr>
          <w:rFonts w:hint="eastAsia"/>
          <w:szCs w:val="21"/>
          <w:u w:val="single"/>
        </w:rPr>
        <w:t>をまなびあう学習プログラム</w:t>
      </w:r>
      <w:r w:rsidR="0004315A">
        <w:rPr>
          <w:rFonts w:hint="eastAsia"/>
          <w:szCs w:val="21"/>
          <w:u w:val="single"/>
        </w:rPr>
        <w:t xml:space="preserve">（親プロ）とは　　</w:t>
      </w:r>
      <w:r>
        <w:rPr>
          <w:rFonts w:hint="eastAsia"/>
          <w:szCs w:val="21"/>
          <w:u w:val="single"/>
        </w:rPr>
        <w:t xml:space="preserve">　　　　　　　　　　　　　</w:t>
      </w:r>
      <w:r w:rsidR="00D14DD8">
        <w:rPr>
          <w:rFonts w:hint="eastAsia"/>
          <w:szCs w:val="21"/>
          <w:u w:val="single"/>
        </w:rPr>
        <w:t xml:space="preserve">　　　　</w:t>
      </w:r>
      <w:r>
        <w:rPr>
          <w:rFonts w:hint="eastAsia"/>
          <w:szCs w:val="21"/>
          <w:u w:val="single"/>
        </w:rPr>
        <w:t xml:space="preserve">　　　　　</w:t>
      </w:r>
    </w:p>
    <w:p w:rsidR="00676CB3" w:rsidRDefault="00885504" w:rsidP="00676CB3">
      <w:pPr>
        <w:rPr>
          <w:szCs w:val="21"/>
        </w:rPr>
      </w:pPr>
      <w:r w:rsidRPr="00885504">
        <w:rPr>
          <w:rFonts w:hint="eastAsia"/>
          <w:szCs w:val="21"/>
        </w:rPr>
        <w:t xml:space="preserve">　</w:t>
      </w:r>
      <w:r w:rsidR="0004315A">
        <w:rPr>
          <w:rFonts w:hint="eastAsia"/>
          <w:szCs w:val="21"/>
        </w:rPr>
        <w:t>親子関係や家庭関係などをより豊かなものにしていくきっかけづくりのための参加型</w:t>
      </w:r>
      <w:r w:rsidR="00681C43">
        <w:rPr>
          <w:rFonts w:hint="eastAsia"/>
          <w:szCs w:val="21"/>
        </w:rPr>
        <w:t>講座のため</w:t>
      </w:r>
      <w:r w:rsidR="0004315A">
        <w:rPr>
          <w:rFonts w:hint="eastAsia"/>
          <w:szCs w:val="21"/>
        </w:rPr>
        <w:t>の学習プログラムです。</w:t>
      </w:r>
      <w:r w:rsidR="00676CB3">
        <w:rPr>
          <w:rFonts w:hint="eastAsia"/>
          <w:szCs w:val="21"/>
        </w:rPr>
        <w:t>広島県教育委員会</w:t>
      </w:r>
      <w:r w:rsidR="00681C43">
        <w:rPr>
          <w:rFonts w:hint="eastAsia"/>
          <w:szCs w:val="21"/>
        </w:rPr>
        <w:t>が</w:t>
      </w:r>
      <w:r w:rsidR="00676CB3">
        <w:rPr>
          <w:rFonts w:hint="eastAsia"/>
          <w:szCs w:val="21"/>
        </w:rPr>
        <w:t>開発</w:t>
      </w:r>
      <w:r w:rsidR="00681C43">
        <w:rPr>
          <w:rFonts w:hint="eastAsia"/>
          <w:szCs w:val="21"/>
        </w:rPr>
        <w:t>し</w:t>
      </w:r>
      <w:r w:rsidR="00676CB3">
        <w:rPr>
          <w:rFonts w:hint="eastAsia"/>
          <w:szCs w:val="21"/>
        </w:rPr>
        <w:t>、県内各地で多くの人が</w:t>
      </w:r>
      <w:r w:rsidR="000F2867">
        <w:rPr>
          <w:rFonts w:hint="eastAsia"/>
          <w:szCs w:val="21"/>
        </w:rPr>
        <w:t>親プロ講座に</w:t>
      </w:r>
      <w:r w:rsidR="00676CB3">
        <w:rPr>
          <w:rFonts w:hint="eastAsia"/>
          <w:szCs w:val="21"/>
        </w:rPr>
        <w:t>参加しています。</w:t>
      </w:r>
    </w:p>
    <w:p w:rsidR="000F2867" w:rsidRDefault="0026004B">
      <w:pPr>
        <w:rPr>
          <w:szCs w:val="21"/>
        </w:rPr>
      </w:pPr>
      <w:r>
        <w:rPr>
          <w:rFonts w:hint="eastAsia"/>
          <w:szCs w:val="21"/>
        </w:rPr>
        <w:t>【</w:t>
      </w:r>
      <w:r w:rsidR="0004315A">
        <w:rPr>
          <w:rFonts w:hint="eastAsia"/>
          <w:szCs w:val="21"/>
        </w:rPr>
        <w:t>特徴</w:t>
      </w:r>
      <w:r>
        <w:rPr>
          <w:rFonts w:hint="eastAsia"/>
          <w:szCs w:val="21"/>
        </w:rPr>
        <w:t>】</w:t>
      </w:r>
      <w:r w:rsidR="002065BF">
        <w:rPr>
          <w:rFonts w:hint="eastAsia"/>
          <w:szCs w:val="21"/>
        </w:rPr>
        <w:t xml:space="preserve">　</w:t>
      </w:r>
      <w:r w:rsidR="009B0848">
        <w:rPr>
          <w:rFonts w:hint="eastAsia"/>
          <w:szCs w:val="21"/>
        </w:rPr>
        <w:t xml:space="preserve">　</w:t>
      </w:r>
    </w:p>
    <w:p w:rsidR="002065BF" w:rsidRDefault="002065BF" w:rsidP="000F2867">
      <w:pPr>
        <w:ind w:firstLineChars="200" w:firstLine="393"/>
        <w:rPr>
          <w:szCs w:val="21"/>
        </w:rPr>
      </w:pPr>
      <w:r>
        <w:rPr>
          <w:rFonts w:hint="eastAsia"/>
          <w:szCs w:val="21"/>
        </w:rPr>
        <w:t>〇</w:t>
      </w:r>
      <w:r w:rsidR="0004315A">
        <w:rPr>
          <w:rFonts w:hint="eastAsia"/>
          <w:szCs w:val="21"/>
        </w:rPr>
        <w:t>身近なエピソードをもとにした内容</w:t>
      </w:r>
    </w:p>
    <w:p w:rsidR="000F2867" w:rsidRDefault="002065BF" w:rsidP="000F2867">
      <w:pPr>
        <w:ind w:firstLineChars="200" w:firstLine="393"/>
        <w:rPr>
          <w:szCs w:val="21"/>
        </w:rPr>
      </w:pPr>
      <w:r>
        <w:rPr>
          <w:rFonts w:hint="eastAsia"/>
          <w:szCs w:val="21"/>
        </w:rPr>
        <w:t>〇</w:t>
      </w:r>
      <w:r w:rsidR="0004315A">
        <w:rPr>
          <w:rFonts w:hint="eastAsia"/>
          <w:szCs w:val="21"/>
        </w:rPr>
        <w:t>子育て段階等に応じたプログラム</w:t>
      </w:r>
    </w:p>
    <w:p w:rsidR="0004315A" w:rsidRDefault="002065BF" w:rsidP="000F2867">
      <w:pPr>
        <w:ind w:firstLineChars="200" w:firstLine="393"/>
        <w:rPr>
          <w:szCs w:val="21"/>
        </w:rPr>
      </w:pPr>
      <w:r>
        <w:rPr>
          <w:rFonts w:hint="eastAsia"/>
          <w:szCs w:val="21"/>
        </w:rPr>
        <w:t>〇</w:t>
      </w:r>
      <w:r w:rsidR="0004315A">
        <w:rPr>
          <w:rFonts w:hint="eastAsia"/>
          <w:szCs w:val="21"/>
        </w:rPr>
        <w:t>楽しく話し、聞いて納得する参加型</w:t>
      </w:r>
    </w:p>
    <w:p w:rsidR="000F2867" w:rsidRDefault="002065BF">
      <w:pPr>
        <w:rPr>
          <w:szCs w:val="21"/>
        </w:rPr>
      </w:pPr>
      <w:r>
        <w:rPr>
          <w:rFonts w:hint="eastAsia"/>
          <w:szCs w:val="21"/>
        </w:rPr>
        <w:t>【</w:t>
      </w:r>
      <w:r w:rsidR="000F2867">
        <w:rPr>
          <w:rFonts w:hint="eastAsia"/>
          <w:szCs w:val="21"/>
        </w:rPr>
        <w:t>講座の</w:t>
      </w:r>
      <w:r>
        <w:rPr>
          <w:rFonts w:hint="eastAsia"/>
          <w:szCs w:val="21"/>
        </w:rPr>
        <w:t xml:space="preserve">進め方】　</w:t>
      </w:r>
    </w:p>
    <w:p w:rsidR="002065BF" w:rsidRDefault="002065BF" w:rsidP="000F2867">
      <w:pPr>
        <w:ind w:firstLineChars="200" w:firstLine="393"/>
        <w:rPr>
          <w:szCs w:val="21"/>
        </w:rPr>
      </w:pPr>
      <w:r>
        <w:rPr>
          <w:rFonts w:hint="eastAsia"/>
          <w:szCs w:val="21"/>
        </w:rPr>
        <w:t>①うちとける・・簡単なゲームを通じてリラックスした雰囲気に</w:t>
      </w:r>
    </w:p>
    <w:p w:rsidR="002065BF" w:rsidRDefault="002065BF" w:rsidP="000F2867">
      <w:pPr>
        <w:ind w:firstLineChars="200" w:firstLine="393"/>
        <w:rPr>
          <w:szCs w:val="21"/>
        </w:rPr>
      </w:pPr>
      <w:r>
        <w:rPr>
          <w:rFonts w:hint="eastAsia"/>
          <w:szCs w:val="21"/>
        </w:rPr>
        <w:t>②話し合う・・・教材に自分の思いを記入し、グループで話し合います。</w:t>
      </w:r>
    </w:p>
    <w:p w:rsidR="002065BF" w:rsidRDefault="002065BF" w:rsidP="000F2867">
      <w:pPr>
        <w:ind w:firstLineChars="200" w:firstLine="393"/>
        <w:rPr>
          <w:szCs w:val="21"/>
        </w:rPr>
      </w:pPr>
      <w:r>
        <w:rPr>
          <w:rFonts w:hint="eastAsia"/>
          <w:szCs w:val="21"/>
        </w:rPr>
        <w:t>③気づく・・・・話し合いの内容を振り返ります。</w:t>
      </w:r>
    </w:p>
    <w:p w:rsidR="007F36A5" w:rsidRPr="00676CB3" w:rsidRDefault="0026004B" w:rsidP="0026004B">
      <w:pPr>
        <w:rPr>
          <w:szCs w:val="21"/>
        </w:rPr>
      </w:pPr>
      <w:r>
        <w:rPr>
          <w:rFonts w:hint="eastAsia"/>
          <w:szCs w:val="21"/>
        </w:rPr>
        <w:t>【プログラム一覧】</w:t>
      </w:r>
      <w:r w:rsidR="00676CB3" w:rsidRPr="000F2867">
        <w:rPr>
          <w:rFonts w:hint="eastAsia"/>
          <w:szCs w:val="21"/>
          <w:u w:val="single"/>
          <w:shd w:val="pct15" w:color="auto" w:fill="FFFFFF"/>
        </w:rPr>
        <w:t>（ＰＤＦデータ）</w:t>
      </w:r>
      <w:r w:rsidR="007F36A5" w:rsidRPr="00676CB3">
        <w:rPr>
          <w:rFonts w:hint="eastAsia"/>
          <w:szCs w:val="21"/>
        </w:rPr>
        <w:t xml:space="preserve">　　　　　　　　　　　　　　　　　　　　　　　　　　　　　　　　　　</w:t>
      </w:r>
    </w:p>
    <w:p w:rsidR="007F36A5" w:rsidRDefault="007F36A5">
      <w:pPr>
        <w:rPr>
          <w:szCs w:val="21"/>
          <w:u w:val="single"/>
        </w:rPr>
      </w:pPr>
    </w:p>
    <w:p w:rsidR="009B0848" w:rsidRDefault="009B0848" w:rsidP="009B0848">
      <w:pPr>
        <w:rPr>
          <w:szCs w:val="21"/>
          <w:u w:val="single"/>
        </w:rPr>
      </w:pPr>
      <w:r>
        <w:rPr>
          <w:rFonts w:hint="eastAsia"/>
          <w:szCs w:val="21"/>
          <w:u w:val="single"/>
        </w:rPr>
        <w:t>講座</w:t>
      </w:r>
      <w:r w:rsidR="003C51F1">
        <w:rPr>
          <w:rFonts w:hint="eastAsia"/>
          <w:szCs w:val="21"/>
          <w:u w:val="single"/>
        </w:rPr>
        <w:t>の実施</w:t>
      </w:r>
      <w:r>
        <w:rPr>
          <w:rFonts w:hint="eastAsia"/>
          <w:szCs w:val="21"/>
          <w:u w:val="single"/>
        </w:rPr>
        <w:t xml:space="preserve">　　　　　　　　　　　　　　　　　　　　　　　　　　　　　　　　　　　</w:t>
      </w:r>
      <w:r w:rsidR="00D14DD8">
        <w:rPr>
          <w:rFonts w:hint="eastAsia"/>
          <w:szCs w:val="21"/>
          <w:u w:val="single"/>
        </w:rPr>
        <w:t xml:space="preserve">　　　　　　</w:t>
      </w:r>
      <w:r>
        <w:rPr>
          <w:rFonts w:hint="eastAsia"/>
          <w:szCs w:val="21"/>
          <w:u w:val="single"/>
        </w:rPr>
        <w:t xml:space="preserve">　　　</w:t>
      </w:r>
    </w:p>
    <w:p w:rsidR="0026004B" w:rsidRDefault="0026004B" w:rsidP="009B0848">
      <w:pPr>
        <w:rPr>
          <w:szCs w:val="21"/>
        </w:rPr>
      </w:pPr>
      <w:r>
        <w:rPr>
          <w:rFonts w:hint="eastAsia"/>
          <w:szCs w:val="21"/>
        </w:rPr>
        <w:t xml:space="preserve">　庄原市教育委員会では、講座の</w:t>
      </w:r>
      <w:r w:rsidR="00D14DD8">
        <w:rPr>
          <w:rFonts w:hint="eastAsia"/>
          <w:szCs w:val="21"/>
        </w:rPr>
        <w:t>開催</w:t>
      </w:r>
      <w:r>
        <w:rPr>
          <w:rFonts w:hint="eastAsia"/>
          <w:szCs w:val="21"/>
        </w:rPr>
        <w:t>を希望する団体へ</w:t>
      </w:r>
      <w:r w:rsidR="00E34174">
        <w:rPr>
          <w:rFonts w:hint="eastAsia"/>
          <w:szCs w:val="21"/>
        </w:rPr>
        <w:t>、広島県教育委員会が養成した</w:t>
      </w:r>
      <w:r w:rsidR="00357478">
        <w:rPr>
          <w:rFonts w:hint="eastAsia"/>
          <w:szCs w:val="21"/>
        </w:rPr>
        <w:t>親プロ</w:t>
      </w:r>
      <w:r>
        <w:rPr>
          <w:rFonts w:hint="eastAsia"/>
          <w:szCs w:val="21"/>
        </w:rPr>
        <w:t>ファシリテーター（講師）を派遣します。</w:t>
      </w:r>
    </w:p>
    <w:p w:rsidR="0026004B" w:rsidRDefault="000F2867" w:rsidP="009B0848">
      <w:pPr>
        <w:rPr>
          <w:szCs w:val="21"/>
        </w:rPr>
      </w:pPr>
      <w:r>
        <w:rPr>
          <w:rFonts w:hint="eastAsia"/>
          <w:szCs w:val="21"/>
        </w:rPr>
        <w:t>【開催までの</w:t>
      </w:r>
      <w:r w:rsidR="0026004B">
        <w:rPr>
          <w:rFonts w:hint="eastAsia"/>
          <w:szCs w:val="21"/>
        </w:rPr>
        <w:t>流れ】</w:t>
      </w:r>
    </w:p>
    <w:p w:rsidR="00357478" w:rsidRDefault="00676CB3" w:rsidP="00357478">
      <w:pPr>
        <w:ind w:leftChars="200" w:left="1573" w:hangingChars="600" w:hanging="1180"/>
        <w:rPr>
          <w:szCs w:val="21"/>
        </w:rPr>
      </w:pPr>
      <w:r>
        <w:rPr>
          <w:rFonts w:hint="eastAsia"/>
          <w:szCs w:val="21"/>
        </w:rPr>
        <w:t>①</w:t>
      </w:r>
      <w:r w:rsidR="00357478">
        <w:rPr>
          <w:rFonts w:hint="eastAsia"/>
          <w:szCs w:val="21"/>
        </w:rPr>
        <w:t>申込み</w:t>
      </w:r>
      <w:r w:rsidR="0026004B">
        <w:rPr>
          <w:rFonts w:hint="eastAsia"/>
          <w:szCs w:val="21"/>
        </w:rPr>
        <w:t>・・</w:t>
      </w:r>
      <w:r w:rsidR="00357478">
        <w:rPr>
          <w:rFonts w:hint="eastAsia"/>
          <w:szCs w:val="21"/>
        </w:rPr>
        <w:t>実施の</w:t>
      </w:r>
      <w:r w:rsidR="00CF2E05">
        <w:rPr>
          <w:rFonts w:hint="eastAsia"/>
          <w:szCs w:val="21"/>
        </w:rPr>
        <w:t>３</w:t>
      </w:r>
      <w:r w:rsidR="00357478">
        <w:rPr>
          <w:rFonts w:hint="eastAsia"/>
          <w:szCs w:val="21"/>
        </w:rPr>
        <w:t>ヶ月前までに、</w:t>
      </w:r>
      <w:r>
        <w:rPr>
          <w:rFonts w:hint="eastAsia"/>
          <w:szCs w:val="21"/>
        </w:rPr>
        <w:t>申込書に必要事項を記入し</w:t>
      </w:r>
      <w:r w:rsidR="00357478">
        <w:rPr>
          <w:rFonts w:hint="eastAsia"/>
          <w:szCs w:val="21"/>
        </w:rPr>
        <w:t>、</w:t>
      </w:r>
      <w:r>
        <w:rPr>
          <w:rFonts w:hint="eastAsia"/>
          <w:szCs w:val="21"/>
        </w:rPr>
        <w:t>生涯学習課へ提出してください</w:t>
      </w:r>
      <w:r w:rsidR="00357478">
        <w:rPr>
          <w:rFonts w:hint="eastAsia"/>
          <w:szCs w:val="21"/>
        </w:rPr>
        <w:t>。</w:t>
      </w:r>
    </w:p>
    <w:p w:rsidR="009B0848" w:rsidRDefault="00E34174" w:rsidP="00357478">
      <w:pPr>
        <w:ind w:leftChars="800" w:left="1574"/>
        <w:rPr>
          <w:szCs w:val="21"/>
        </w:rPr>
      </w:pPr>
      <w:r>
        <w:rPr>
          <w:rFonts w:hint="eastAsia"/>
          <w:szCs w:val="21"/>
        </w:rPr>
        <w:t>申込書</w:t>
      </w:r>
      <w:r w:rsidRPr="000F2867">
        <w:rPr>
          <w:rFonts w:hint="eastAsia"/>
          <w:szCs w:val="21"/>
          <w:u w:val="single"/>
          <w:shd w:val="pct15" w:color="auto" w:fill="FFFFFF"/>
        </w:rPr>
        <w:t>（ＰＤＦデータ）</w:t>
      </w:r>
    </w:p>
    <w:p w:rsidR="0026004B" w:rsidRDefault="0026004B" w:rsidP="00E34174">
      <w:pPr>
        <w:ind w:firstLineChars="200" w:firstLine="393"/>
        <w:rPr>
          <w:szCs w:val="21"/>
        </w:rPr>
      </w:pPr>
      <w:r>
        <w:rPr>
          <w:rFonts w:hint="eastAsia"/>
          <w:szCs w:val="21"/>
        </w:rPr>
        <w:t>②打合せ・・事前に、</w:t>
      </w:r>
      <w:r w:rsidR="000F2867">
        <w:rPr>
          <w:rFonts w:hint="eastAsia"/>
          <w:szCs w:val="21"/>
        </w:rPr>
        <w:t>親プロ</w:t>
      </w:r>
      <w:r>
        <w:rPr>
          <w:rFonts w:hint="eastAsia"/>
          <w:szCs w:val="21"/>
        </w:rPr>
        <w:t>ファシリテーター（講師）と</w:t>
      </w:r>
      <w:r w:rsidR="00357478">
        <w:rPr>
          <w:rFonts w:hint="eastAsia"/>
          <w:szCs w:val="21"/>
        </w:rPr>
        <w:t>内容や準備物などについて</w:t>
      </w:r>
      <w:r>
        <w:rPr>
          <w:rFonts w:hint="eastAsia"/>
          <w:szCs w:val="21"/>
        </w:rPr>
        <w:t>打合せを</w:t>
      </w:r>
      <w:r w:rsidR="00357478">
        <w:rPr>
          <w:rFonts w:hint="eastAsia"/>
          <w:szCs w:val="21"/>
        </w:rPr>
        <w:t>行い</w:t>
      </w:r>
      <w:r>
        <w:rPr>
          <w:rFonts w:hint="eastAsia"/>
          <w:szCs w:val="21"/>
        </w:rPr>
        <w:t>ます。</w:t>
      </w:r>
    </w:p>
    <w:p w:rsidR="0026004B" w:rsidRDefault="0026004B" w:rsidP="00E34174">
      <w:pPr>
        <w:ind w:firstLineChars="200" w:firstLine="393"/>
        <w:rPr>
          <w:szCs w:val="21"/>
        </w:rPr>
      </w:pPr>
      <w:r>
        <w:rPr>
          <w:rFonts w:hint="eastAsia"/>
          <w:szCs w:val="21"/>
        </w:rPr>
        <w:t>③</w:t>
      </w:r>
      <w:r w:rsidR="00357478">
        <w:rPr>
          <w:rFonts w:hint="eastAsia"/>
          <w:szCs w:val="21"/>
        </w:rPr>
        <w:t>開</w:t>
      </w:r>
      <w:r w:rsidR="00CF2E05">
        <w:rPr>
          <w:rFonts w:hint="eastAsia"/>
          <w:szCs w:val="21"/>
        </w:rPr>
        <w:t xml:space="preserve">　</w:t>
      </w:r>
      <w:r w:rsidR="00357478">
        <w:rPr>
          <w:rFonts w:hint="eastAsia"/>
          <w:szCs w:val="21"/>
        </w:rPr>
        <w:t>催・</w:t>
      </w:r>
      <w:r>
        <w:rPr>
          <w:rFonts w:hint="eastAsia"/>
          <w:szCs w:val="21"/>
        </w:rPr>
        <w:t>・会場準備や参加者受付など</w:t>
      </w:r>
      <w:r w:rsidR="00CF2E05">
        <w:rPr>
          <w:rFonts w:hint="eastAsia"/>
          <w:szCs w:val="21"/>
        </w:rPr>
        <w:t>は、申込団体で行っていただきます</w:t>
      </w:r>
      <w:r>
        <w:rPr>
          <w:rFonts w:hint="eastAsia"/>
          <w:szCs w:val="21"/>
        </w:rPr>
        <w:t>。</w:t>
      </w:r>
    </w:p>
    <w:p w:rsidR="000F2867" w:rsidRPr="000F2867" w:rsidRDefault="000F2867" w:rsidP="000F2867">
      <w:pPr>
        <w:rPr>
          <w:szCs w:val="21"/>
        </w:rPr>
      </w:pPr>
      <w:r>
        <w:rPr>
          <w:rFonts w:hint="eastAsia"/>
          <w:szCs w:val="21"/>
        </w:rPr>
        <w:t>【実施要項】</w:t>
      </w:r>
      <w:r w:rsidRPr="000F2867">
        <w:rPr>
          <w:rFonts w:hint="eastAsia"/>
          <w:szCs w:val="21"/>
          <w:u w:val="single"/>
          <w:shd w:val="pct15" w:color="auto" w:fill="FFFFFF"/>
        </w:rPr>
        <w:t>（ＰＤＦデータ）</w:t>
      </w:r>
    </w:p>
    <w:p w:rsidR="007F36A5" w:rsidRDefault="007F36A5">
      <w:pPr>
        <w:rPr>
          <w:szCs w:val="21"/>
          <w:u w:val="single"/>
        </w:rPr>
      </w:pPr>
    </w:p>
    <w:p w:rsidR="007F36A5" w:rsidRDefault="007F36A5">
      <w:pPr>
        <w:rPr>
          <w:szCs w:val="21"/>
          <w:u w:val="single"/>
        </w:rPr>
      </w:pPr>
      <w:r>
        <w:rPr>
          <w:rFonts w:hint="eastAsia"/>
          <w:szCs w:val="21"/>
          <w:u w:val="single"/>
        </w:rPr>
        <w:t xml:space="preserve">経費　　　　　　　　　　　　　　　　　　　　　　　　　　　　　　　　　　　　　　</w:t>
      </w:r>
      <w:r w:rsidR="00D14DD8">
        <w:rPr>
          <w:rFonts w:hint="eastAsia"/>
          <w:szCs w:val="21"/>
          <w:u w:val="single"/>
        </w:rPr>
        <w:t xml:space="preserve">　　　　　</w:t>
      </w:r>
      <w:r>
        <w:rPr>
          <w:rFonts w:hint="eastAsia"/>
          <w:szCs w:val="21"/>
          <w:u w:val="single"/>
        </w:rPr>
        <w:t xml:space="preserve">　　　　</w:t>
      </w:r>
    </w:p>
    <w:p w:rsidR="00560CB2" w:rsidRDefault="00357478" w:rsidP="00560CB2">
      <w:pPr>
        <w:rPr>
          <w:szCs w:val="21"/>
        </w:rPr>
      </w:pPr>
      <w:r w:rsidRPr="00357478">
        <w:rPr>
          <w:rFonts w:hint="eastAsia"/>
          <w:szCs w:val="21"/>
        </w:rPr>
        <w:t xml:space="preserve">　原則として、申込団体において負担してください。（生涯学習課へ相談してください。）</w:t>
      </w:r>
    </w:p>
    <w:p w:rsidR="00560CB2" w:rsidRPr="00560CB2" w:rsidRDefault="00560CB2">
      <w:pPr>
        <w:widowControl/>
        <w:jc w:val="left"/>
        <w:rPr>
          <w:szCs w:val="21"/>
        </w:rPr>
      </w:pPr>
      <w:bookmarkStart w:id="0" w:name="_GoBack"/>
      <w:bookmarkEnd w:id="0"/>
    </w:p>
    <w:p w:rsidR="00B0413B" w:rsidRDefault="00B0413B" w:rsidP="00B0413B">
      <w:pPr>
        <w:rPr>
          <w:szCs w:val="21"/>
          <w:u w:val="single"/>
        </w:rPr>
      </w:pPr>
      <w:r w:rsidRPr="00CF2E05">
        <w:rPr>
          <w:rFonts w:hint="eastAsia"/>
          <w:szCs w:val="21"/>
          <w:u w:val="single"/>
        </w:rPr>
        <w:t>講座の様子</w:t>
      </w:r>
      <w:r>
        <w:rPr>
          <w:rFonts w:hint="eastAsia"/>
          <w:szCs w:val="21"/>
          <w:u w:val="single"/>
        </w:rPr>
        <w:t xml:space="preserve">　　　　　　　　　　　　　　　　　　　　　　　　　　　　　　　　　　　　　　　　　　　　　</w:t>
      </w:r>
    </w:p>
    <w:p w:rsidR="00B0413B" w:rsidRDefault="00560CB2">
      <w:pPr>
        <w:rPr>
          <w:szCs w:val="21"/>
        </w:rPr>
      </w:pPr>
      <w:r w:rsidRPr="00B0413B">
        <w:rPr>
          <w:noProof/>
          <w:szCs w:val="21"/>
        </w:rPr>
        <w:drawing>
          <wp:anchor distT="0" distB="0" distL="114300" distR="114300" simplePos="0" relativeHeight="251658240" behindDoc="1" locked="0" layoutInCell="1" allowOverlap="1" wp14:anchorId="168C0EA1" wp14:editId="1619E373">
            <wp:simplePos x="0" y="0"/>
            <wp:positionH relativeFrom="column">
              <wp:posOffset>4832350</wp:posOffset>
            </wp:positionH>
            <wp:positionV relativeFrom="paragraph">
              <wp:posOffset>77470</wp:posOffset>
            </wp:positionV>
            <wp:extent cx="1231900" cy="1854835"/>
            <wp:effectExtent l="0" t="0" r="6350" b="0"/>
            <wp:wrapTight wrapText="bothSides">
              <wp:wrapPolygon edited="0">
                <wp:start x="0" y="0"/>
                <wp:lineTo x="0" y="21297"/>
                <wp:lineTo x="21377" y="21297"/>
                <wp:lineTo x="21377"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1900" cy="1854835"/>
                    </a:xfrm>
                    <a:prstGeom prst="rect">
                      <a:avLst/>
                    </a:prstGeom>
                    <a:noFill/>
                    <a:ln>
                      <a:noFill/>
                    </a:ln>
                  </pic:spPr>
                </pic:pic>
              </a:graphicData>
            </a:graphic>
            <wp14:sizeRelH relativeFrom="page">
              <wp14:pctWidth>0</wp14:pctWidth>
            </wp14:sizeRelH>
            <wp14:sizeRelV relativeFrom="page">
              <wp14:pctHeight>0</wp14:pctHeight>
            </wp14:sizeRelV>
          </wp:anchor>
        </w:drawing>
      </w:r>
      <w:r w:rsidR="00B0413B" w:rsidRPr="00B0413B">
        <w:rPr>
          <w:rFonts w:hint="eastAsia"/>
          <w:szCs w:val="21"/>
        </w:rPr>
        <w:t>【</w:t>
      </w:r>
      <w:r w:rsidR="00B0413B">
        <w:rPr>
          <w:rFonts w:hint="eastAsia"/>
          <w:szCs w:val="21"/>
        </w:rPr>
        <w:t>平成２９年度実施講座】</w:t>
      </w:r>
    </w:p>
    <w:p w:rsidR="00B0413B" w:rsidRDefault="00B0413B" w:rsidP="00560CB2">
      <w:pPr>
        <w:ind w:left="197" w:hangingChars="100" w:hanging="197"/>
        <w:rPr>
          <w:rFonts w:hint="eastAsia"/>
          <w:szCs w:val="21"/>
          <w:u w:val="single"/>
        </w:rPr>
      </w:pPr>
      <w:r>
        <w:rPr>
          <w:rFonts w:hint="eastAsia"/>
          <w:szCs w:val="21"/>
        </w:rPr>
        <w:t xml:space="preserve">　　７月２６日に庄原市ＰＴＡ連合会比和支部のＰＴＡ研修会で開催し、比和小学校、比和中学校の保護者と教職員１９名が参加されました。（プログラム番号１８番「さぁ、どっち～信じる、見守る、待つ、聞く」</w:t>
      </w:r>
      <w:r w:rsidR="00560CB2">
        <w:rPr>
          <w:rFonts w:hint="eastAsia"/>
          <w:szCs w:val="21"/>
        </w:rPr>
        <w:t>）</w:t>
      </w:r>
    </w:p>
    <w:p w:rsidR="00B0413B" w:rsidRDefault="00B0413B">
      <w:pPr>
        <w:rPr>
          <w:rFonts w:hint="eastAsia"/>
          <w:szCs w:val="21"/>
          <w:u w:val="single"/>
        </w:rPr>
      </w:pPr>
    </w:p>
    <w:p w:rsidR="00885504" w:rsidRDefault="00885504">
      <w:pPr>
        <w:rPr>
          <w:szCs w:val="21"/>
          <w:u w:val="single"/>
        </w:rPr>
      </w:pPr>
      <w:r>
        <w:rPr>
          <w:rFonts w:hint="eastAsia"/>
          <w:szCs w:val="21"/>
          <w:u w:val="single"/>
        </w:rPr>
        <w:t>参加者の声</w:t>
      </w:r>
      <w:r w:rsidR="00D14DD8">
        <w:rPr>
          <w:rFonts w:hint="eastAsia"/>
          <w:szCs w:val="21"/>
          <w:u w:val="single"/>
        </w:rPr>
        <w:t xml:space="preserve">　　　　　　　　　　　　　　　　　　　　　　　　　　　　　　　　　　　　　　　　　　　　</w:t>
      </w:r>
    </w:p>
    <w:p w:rsidR="00B107AA" w:rsidRDefault="00B107AA">
      <w:pPr>
        <w:rPr>
          <w:szCs w:val="21"/>
        </w:rPr>
      </w:pPr>
      <w:r>
        <w:rPr>
          <w:rFonts w:hint="eastAsia"/>
          <w:szCs w:val="21"/>
        </w:rPr>
        <w:t>・</w:t>
      </w:r>
      <w:r w:rsidR="002065BF">
        <w:rPr>
          <w:rFonts w:hint="eastAsia"/>
          <w:szCs w:val="21"/>
        </w:rPr>
        <w:t>普段話さない人とも</w:t>
      </w:r>
      <w:r>
        <w:rPr>
          <w:rFonts w:hint="eastAsia"/>
          <w:szCs w:val="21"/>
        </w:rPr>
        <w:t>楽しく</w:t>
      </w:r>
      <w:r w:rsidR="002065BF">
        <w:rPr>
          <w:rFonts w:hint="eastAsia"/>
          <w:szCs w:val="21"/>
        </w:rPr>
        <w:t>話し合うことができた</w:t>
      </w:r>
      <w:r>
        <w:rPr>
          <w:rFonts w:hint="eastAsia"/>
          <w:szCs w:val="21"/>
        </w:rPr>
        <w:t>。また機会があれば参加したい。</w:t>
      </w:r>
    </w:p>
    <w:p w:rsidR="00D14DD8" w:rsidRPr="00D14DD8" w:rsidRDefault="00D14DD8">
      <w:pPr>
        <w:rPr>
          <w:szCs w:val="21"/>
        </w:rPr>
      </w:pPr>
      <w:r w:rsidRPr="00D14DD8">
        <w:rPr>
          <w:rFonts w:hint="eastAsia"/>
          <w:szCs w:val="21"/>
        </w:rPr>
        <w:t>・さっそく試してみたい</w:t>
      </w:r>
      <w:r w:rsidR="00B107AA">
        <w:rPr>
          <w:rFonts w:hint="eastAsia"/>
          <w:szCs w:val="21"/>
        </w:rPr>
        <w:t>子育ての</w:t>
      </w:r>
      <w:r w:rsidRPr="00D14DD8">
        <w:rPr>
          <w:rFonts w:hint="eastAsia"/>
          <w:szCs w:val="21"/>
        </w:rPr>
        <w:t>ヒントがあった。</w:t>
      </w:r>
    </w:p>
    <w:p w:rsidR="00D14DD8" w:rsidRDefault="00D14DD8">
      <w:pPr>
        <w:rPr>
          <w:szCs w:val="21"/>
        </w:rPr>
      </w:pPr>
      <w:r w:rsidRPr="00D14DD8">
        <w:rPr>
          <w:rFonts w:hint="eastAsia"/>
          <w:szCs w:val="21"/>
        </w:rPr>
        <w:t>・子育ては、一人で考えすぎないで、みんなと話せばいいんだとわかった。</w:t>
      </w:r>
    </w:p>
    <w:p w:rsidR="00CF2E05" w:rsidRDefault="00CF2E05">
      <w:pPr>
        <w:rPr>
          <w:szCs w:val="21"/>
        </w:rPr>
      </w:pPr>
    </w:p>
    <w:p w:rsidR="00D14DD8" w:rsidRDefault="00D14DD8">
      <w:pPr>
        <w:rPr>
          <w:szCs w:val="21"/>
          <w:u w:val="single"/>
        </w:rPr>
      </w:pPr>
      <w:r>
        <w:rPr>
          <w:rFonts w:hint="eastAsia"/>
          <w:szCs w:val="21"/>
          <w:u w:val="single"/>
        </w:rPr>
        <w:t xml:space="preserve">申し込み、問い合わせ　　　　　　　　　　　　　　　　　　　　　　　　　　　　　　　　　　　　　　　　</w:t>
      </w:r>
    </w:p>
    <w:p w:rsidR="00D14DD8" w:rsidRPr="00D14DD8" w:rsidRDefault="00D14DD8">
      <w:pPr>
        <w:rPr>
          <w:szCs w:val="21"/>
        </w:rPr>
      </w:pPr>
      <w:r w:rsidRPr="00D14DD8">
        <w:rPr>
          <w:rFonts w:hint="eastAsia"/>
          <w:szCs w:val="21"/>
        </w:rPr>
        <w:t>庄原市教育委員会教育部生涯学習課社会教育係</w:t>
      </w:r>
    </w:p>
    <w:p w:rsidR="00D14DD8" w:rsidRPr="00D14DD8" w:rsidRDefault="00D14DD8">
      <w:pPr>
        <w:rPr>
          <w:szCs w:val="21"/>
        </w:rPr>
      </w:pPr>
      <w:r w:rsidRPr="00D14DD8">
        <w:rPr>
          <w:rFonts w:hint="eastAsia"/>
          <w:szCs w:val="21"/>
        </w:rPr>
        <w:t>ＴＥＬ　０８２４</w:t>
      </w:r>
      <w:r w:rsidRPr="00D14DD8">
        <w:rPr>
          <w:rFonts w:hint="eastAsia"/>
          <w:szCs w:val="21"/>
        </w:rPr>
        <w:t>-</w:t>
      </w:r>
      <w:r w:rsidRPr="00D14DD8">
        <w:rPr>
          <w:rFonts w:hint="eastAsia"/>
          <w:szCs w:val="21"/>
        </w:rPr>
        <w:t>７３</w:t>
      </w:r>
      <w:r w:rsidRPr="00D14DD8">
        <w:rPr>
          <w:rFonts w:hint="eastAsia"/>
          <w:szCs w:val="21"/>
        </w:rPr>
        <w:t>-</w:t>
      </w:r>
      <w:r w:rsidRPr="00D14DD8">
        <w:rPr>
          <w:rFonts w:hint="eastAsia"/>
          <w:szCs w:val="21"/>
        </w:rPr>
        <w:t>１１８８</w:t>
      </w:r>
    </w:p>
    <w:p w:rsidR="00D14DD8" w:rsidRPr="00D14DD8" w:rsidRDefault="00D14DD8">
      <w:pPr>
        <w:rPr>
          <w:szCs w:val="21"/>
        </w:rPr>
      </w:pPr>
      <w:r w:rsidRPr="00D14DD8">
        <w:rPr>
          <w:rFonts w:hint="eastAsia"/>
          <w:szCs w:val="21"/>
        </w:rPr>
        <w:t>ＦＡＸ　０８２４</w:t>
      </w:r>
      <w:r w:rsidRPr="00D14DD8">
        <w:rPr>
          <w:rFonts w:hint="eastAsia"/>
          <w:szCs w:val="21"/>
        </w:rPr>
        <w:t>-</w:t>
      </w:r>
      <w:r w:rsidRPr="00D14DD8">
        <w:rPr>
          <w:rFonts w:hint="eastAsia"/>
          <w:szCs w:val="21"/>
        </w:rPr>
        <w:t>７３</w:t>
      </w:r>
      <w:r w:rsidRPr="00D14DD8">
        <w:rPr>
          <w:rFonts w:hint="eastAsia"/>
          <w:szCs w:val="21"/>
        </w:rPr>
        <w:t>-</w:t>
      </w:r>
      <w:r w:rsidRPr="00D14DD8">
        <w:rPr>
          <w:rFonts w:hint="eastAsia"/>
          <w:szCs w:val="21"/>
        </w:rPr>
        <w:t>１２５８</w:t>
      </w:r>
    </w:p>
    <w:p w:rsidR="00D14DD8" w:rsidRPr="007F36A5" w:rsidRDefault="00D14DD8">
      <w:pPr>
        <w:rPr>
          <w:szCs w:val="21"/>
          <w:u w:val="single"/>
        </w:rPr>
      </w:pPr>
      <w:r w:rsidRPr="00D14DD8">
        <w:rPr>
          <w:rFonts w:hint="eastAsia"/>
          <w:szCs w:val="21"/>
        </w:rPr>
        <w:t>Ｅ</w:t>
      </w:r>
      <w:r w:rsidRPr="00D14DD8">
        <w:rPr>
          <w:rFonts w:hint="eastAsia"/>
          <w:szCs w:val="21"/>
        </w:rPr>
        <w:t>-</w:t>
      </w:r>
      <w:r w:rsidRPr="00D14DD8">
        <w:rPr>
          <w:rFonts w:hint="eastAsia"/>
          <w:szCs w:val="21"/>
        </w:rPr>
        <w:t>ｍａｉｌ：</w:t>
      </w:r>
      <w:hyperlink r:id="rId7" w:history="1">
        <w:r w:rsidRPr="00D14DD8">
          <w:rPr>
            <w:rStyle w:val="a3"/>
            <w:rFonts w:hint="eastAsia"/>
            <w:szCs w:val="21"/>
            <w:u w:val="none"/>
          </w:rPr>
          <w:t>syogai-syakai@city.shobara.lg.jp</w:t>
        </w:r>
      </w:hyperlink>
    </w:p>
    <w:sectPr w:rsidR="00D14DD8" w:rsidRPr="007F36A5" w:rsidSect="00560CB2">
      <w:pgSz w:w="11906" w:h="16838" w:code="9"/>
      <w:pgMar w:top="680" w:right="1134" w:bottom="567" w:left="1134" w:header="851" w:footer="992" w:gutter="0"/>
      <w:cols w:space="425"/>
      <w:docGrid w:type="linesAndChars" w:linePitch="330" w:charSpace="-27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13B" w:rsidRDefault="00B0413B" w:rsidP="00B0413B">
      <w:r>
        <w:separator/>
      </w:r>
    </w:p>
  </w:endnote>
  <w:endnote w:type="continuationSeparator" w:id="0">
    <w:p w:rsidR="00B0413B" w:rsidRDefault="00B0413B" w:rsidP="00B04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13B" w:rsidRDefault="00B0413B" w:rsidP="00B0413B">
      <w:r>
        <w:separator/>
      </w:r>
    </w:p>
  </w:footnote>
  <w:footnote w:type="continuationSeparator" w:id="0">
    <w:p w:rsidR="00B0413B" w:rsidRDefault="00B0413B" w:rsidP="00B041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bordersDoNotSurroundHeader/>
  <w:bordersDoNotSurroundFooter/>
  <w:defaultTabStop w:val="840"/>
  <w:drawingGridHorizontalSpacing w:val="197"/>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6A5"/>
    <w:rsid w:val="0004315A"/>
    <w:rsid w:val="000F2867"/>
    <w:rsid w:val="002065BF"/>
    <w:rsid w:val="0026004B"/>
    <w:rsid w:val="00357478"/>
    <w:rsid w:val="003C51F1"/>
    <w:rsid w:val="00560CB2"/>
    <w:rsid w:val="00676CB3"/>
    <w:rsid w:val="00681C43"/>
    <w:rsid w:val="007F36A5"/>
    <w:rsid w:val="00885504"/>
    <w:rsid w:val="009B0848"/>
    <w:rsid w:val="00A55F5D"/>
    <w:rsid w:val="00AB42BA"/>
    <w:rsid w:val="00B0413B"/>
    <w:rsid w:val="00B107AA"/>
    <w:rsid w:val="00CF2E05"/>
    <w:rsid w:val="00D14DD8"/>
    <w:rsid w:val="00E34174"/>
    <w:rsid w:val="00F43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81A87A2-2C90-4499-8695-A7F144ECB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4DD8"/>
    <w:rPr>
      <w:color w:val="0563C1" w:themeColor="hyperlink"/>
      <w:u w:val="single"/>
    </w:rPr>
  </w:style>
  <w:style w:type="paragraph" w:styleId="a4">
    <w:name w:val="Balloon Text"/>
    <w:basedOn w:val="a"/>
    <w:link w:val="a5"/>
    <w:uiPriority w:val="99"/>
    <w:semiHidden/>
    <w:unhideWhenUsed/>
    <w:rsid w:val="003C51F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51F1"/>
    <w:rPr>
      <w:rFonts w:asciiTheme="majorHAnsi" w:eastAsiaTheme="majorEastAsia" w:hAnsiTheme="majorHAnsi" w:cstheme="majorBidi"/>
      <w:sz w:val="18"/>
      <w:szCs w:val="18"/>
    </w:rPr>
  </w:style>
  <w:style w:type="paragraph" w:styleId="a6">
    <w:name w:val="header"/>
    <w:basedOn w:val="a"/>
    <w:link w:val="a7"/>
    <w:uiPriority w:val="99"/>
    <w:unhideWhenUsed/>
    <w:rsid w:val="00B0413B"/>
    <w:pPr>
      <w:tabs>
        <w:tab w:val="center" w:pos="4252"/>
        <w:tab w:val="right" w:pos="8504"/>
      </w:tabs>
      <w:snapToGrid w:val="0"/>
    </w:pPr>
  </w:style>
  <w:style w:type="character" w:customStyle="1" w:styleId="a7">
    <w:name w:val="ヘッダー (文字)"/>
    <w:basedOn w:val="a0"/>
    <w:link w:val="a6"/>
    <w:uiPriority w:val="99"/>
    <w:rsid w:val="00B0413B"/>
  </w:style>
  <w:style w:type="paragraph" w:styleId="a8">
    <w:name w:val="footer"/>
    <w:basedOn w:val="a"/>
    <w:link w:val="a9"/>
    <w:uiPriority w:val="99"/>
    <w:unhideWhenUsed/>
    <w:rsid w:val="00B0413B"/>
    <w:pPr>
      <w:tabs>
        <w:tab w:val="center" w:pos="4252"/>
        <w:tab w:val="right" w:pos="8504"/>
      </w:tabs>
      <w:snapToGrid w:val="0"/>
    </w:pPr>
  </w:style>
  <w:style w:type="character" w:customStyle="1" w:styleId="a9">
    <w:name w:val="フッター (文字)"/>
    <w:basedOn w:val="a0"/>
    <w:link w:val="a8"/>
    <w:uiPriority w:val="99"/>
    <w:rsid w:val="00B04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yogai-syakai@city.shobara.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庄原市</Company>
  <LinksUpToDate>false</LinksUpToDate>
  <CharactersWithSpaces>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早瀬　千恵香</dc:creator>
  <cp:keywords/>
  <dc:description/>
  <cp:lastModifiedBy>早瀬　千恵香</cp:lastModifiedBy>
  <cp:revision>7</cp:revision>
  <cp:lastPrinted>2017-10-03T09:06:00Z</cp:lastPrinted>
  <dcterms:created xsi:type="dcterms:W3CDTF">2017-10-03T05:43:00Z</dcterms:created>
  <dcterms:modified xsi:type="dcterms:W3CDTF">2017-10-04T10:55:00Z</dcterms:modified>
</cp:coreProperties>
</file>